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4D" w:rsidRPr="0048102E" w:rsidRDefault="00DE3D4D" w:rsidP="00DE3D4D">
      <w:pPr>
        <w:pStyle w:val="Telobesedila"/>
        <w:rPr>
          <w:rFonts w:ascii="Palatino Linotype" w:hAnsi="Palatino Linotype"/>
          <w:b/>
          <w:noProof/>
          <w:color w:val="000000" w:themeColor="text1"/>
          <w:sz w:val="52"/>
          <w:szCs w:val="52"/>
        </w:rPr>
      </w:pPr>
      <w:r w:rsidRPr="0048102E">
        <w:rPr>
          <w:rFonts w:ascii="Palatino Linotype" w:hAnsi="Palatino Linotype"/>
          <w:b/>
          <w:noProof/>
          <w:color w:val="000000" w:themeColor="text1"/>
          <w:sz w:val="52"/>
          <w:szCs w:val="52"/>
        </w:rPr>
        <w:t xml:space="preserve">R A Z P O R E D </w:t>
      </w:r>
    </w:p>
    <w:p w:rsidR="00DE3D4D" w:rsidRPr="0048102E" w:rsidRDefault="00DE3D4D" w:rsidP="00DE3D4D">
      <w:pPr>
        <w:pStyle w:val="Telobesedila"/>
        <w:rPr>
          <w:rFonts w:ascii="Palatino Linotype" w:hAnsi="Palatino Linotype"/>
          <w:b/>
          <w:noProof/>
          <w:color w:val="000000" w:themeColor="text1"/>
          <w:sz w:val="40"/>
          <w:szCs w:val="40"/>
        </w:rPr>
      </w:pPr>
      <w:r w:rsidRPr="0048102E">
        <w:rPr>
          <w:rFonts w:ascii="Palatino Linotype" w:hAnsi="Palatino Linotype"/>
          <w:b/>
          <w:noProof/>
          <w:color w:val="000000" w:themeColor="text1"/>
          <w:sz w:val="40"/>
          <w:szCs w:val="40"/>
        </w:rPr>
        <w:t>POPRAVNIH IZPITOV</w:t>
      </w:r>
    </w:p>
    <w:p w:rsidR="00DE3D4D" w:rsidRPr="0048102E" w:rsidRDefault="00DE3D4D" w:rsidP="00DE3D4D">
      <w:pPr>
        <w:pStyle w:val="Telobesedila"/>
        <w:rPr>
          <w:rFonts w:ascii="Palatino Linotype" w:hAnsi="Palatino Linotype"/>
          <w:b/>
          <w:noProof/>
          <w:color w:val="000000" w:themeColor="text1"/>
          <w:sz w:val="40"/>
          <w:szCs w:val="40"/>
        </w:rPr>
      </w:pPr>
      <w:r w:rsidRPr="0048102E">
        <w:rPr>
          <w:rFonts w:ascii="Palatino Linotype" w:hAnsi="Palatino Linotype"/>
          <w:b/>
          <w:noProof/>
          <w:color w:val="000000" w:themeColor="text1"/>
          <w:sz w:val="40"/>
          <w:szCs w:val="40"/>
        </w:rPr>
        <w:t>JESENSKI ROK 2019</w:t>
      </w:r>
    </w:p>
    <w:p w:rsidR="00DE3D4D" w:rsidRPr="0048102E" w:rsidRDefault="00DE3D4D" w:rsidP="00DE3D4D">
      <w:pPr>
        <w:pStyle w:val="Slog1"/>
        <w:rPr>
          <w:noProof/>
          <w:color w:val="000000" w:themeColor="text1"/>
        </w:rPr>
      </w:pPr>
    </w:p>
    <w:p w:rsidR="00DE3D4D" w:rsidRPr="0048102E" w:rsidRDefault="00DE3D4D" w:rsidP="00DE3D4D">
      <w:pPr>
        <w:jc w:val="center"/>
        <w:rPr>
          <w:b/>
          <w:noProof/>
          <w:color w:val="000000" w:themeColor="text1"/>
          <w:sz w:val="40"/>
          <w:szCs w:val="40"/>
        </w:rPr>
      </w:pPr>
      <w:r w:rsidRPr="0048102E">
        <w:rPr>
          <w:b/>
          <w:noProof/>
          <w:color w:val="000000" w:themeColor="text1"/>
          <w:sz w:val="40"/>
          <w:szCs w:val="40"/>
        </w:rPr>
        <w:t>P O N E D E L J E K, 1 9 . 0 8 . 2 0 1 9</w:t>
      </w:r>
    </w:p>
    <w:p w:rsidR="00DE3D4D" w:rsidRPr="0048102E" w:rsidRDefault="00DE3D4D" w:rsidP="00DE3D4D">
      <w:pPr>
        <w:jc w:val="center"/>
        <w:rPr>
          <w:b/>
          <w:noProof/>
          <w:color w:val="000000" w:themeColor="text1"/>
          <w:sz w:val="40"/>
          <w:szCs w:val="40"/>
        </w:rPr>
      </w:pPr>
    </w:p>
    <w:p w:rsidR="00DE3D4D" w:rsidRPr="0048102E" w:rsidRDefault="00DE3D4D" w:rsidP="00DE3D4D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  <w:r w:rsidRPr="0048102E">
        <w:rPr>
          <w:b/>
          <w:noProof/>
          <w:color w:val="000000" w:themeColor="text1"/>
          <w:sz w:val="40"/>
          <w:szCs w:val="40"/>
          <w:u w:val="single"/>
        </w:rPr>
        <w:t>PISNO</w:t>
      </w:r>
    </w:p>
    <w:p w:rsidR="00DE3D4D" w:rsidRPr="0048102E" w:rsidRDefault="00DE3D4D" w:rsidP="00DE3D4D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</w:p>
    <w:p w:rsidR="00DE3D4D" w:rsidRPr="0048102E" w:rsidRDefault="00DE3D4D" w:rsidP="00DE3D4D">
      <w:pPr>
        <w:numPr>
          <w:ilvl w:val="0"/>
          <w:numId w:val="1"/>
        </w:numPr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</w:pPr>
      <w:r w:rsidRPr="0048102E"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  <w:t>Italijanščina</w:t>
      </w:r>
    </w:p>
    <w:p w:rsidR="00DE3D4D" w:rsidRPr="0048102E" w:rsidRDefault="00DE3D4D" w:rsidP="00DE3D4D">
      <w:pPr>
        <w:rPr>
          <w:rFonts w:cs="Palatino"/>
          <w:b/>
          <w:bCs/>
          <w:noProof/>
          <w:color w:val="000000" w:themeColor="text1"/>
          <w:u w:val="single"/>
        </w:rPr>
      </w:pPr>
      <w:r w:rsidRPr="0048102E">
        <w:rPr>
          <w:rFonts w:cs="Palatino"/>
          <w:b/>
          <w:bCs/>
          <w:noProof/>
          <w:color w:val="000000" w:themeColor="text1"/>
          <w:u w:val="single"/>
        </w:rPr>
        <w:t xml:space="preserve">PISNI DEL POPRAVNEGA IZPITA, ob 8,00 uri, v učilnici 48 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  <w:r w:rsidRPr="0048102E">
        <w:rPr>
          <w:rFonts w:cs="Palatino"/>
          <w:noProof/>
          <w:color w:val="000000" w:themeColor="text1"/>
          <w:u w:val="single"/>
        </w:rPr>
        <w:t>Nadzor</w:t>
      </w:r>
      <w:r w:rsidRPr="0048102E">
        <w:rPr>
          <w:rFonts w:cs="Palatino"/>
          <w:noProof/>
          <w:color w:val="000000" w:themeColor="text1"/>
        </w:rPr>
        <w:t xml:space="preserve">: </w:t>
      </w:r>
      <w:r w:rsidRPr="0048102E">
        <w:rPr>
          <w:rFonts w:cs="Palatino"/>
          <w:noProof/>
          <w:color w:val="000000" w:themeColor="text1"/>
        </w:rPr>
        <w:tab/>
        <w:t>Majcan Rajkovič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</w:p>
    <w:p w:rsidR="00DE3D4D" w:rsidRPr="0048102E" w:rsidRDefault="00DE3D4D" w:rsidP="00DE3D4D">
      <w:pPr>
        <w:rPr>
          <w:rFonts w:cs="Palatino"/>
          <w:b/>
          <w:bCs/>
          <w:noProof/>
          <w:color w:val="000000" w:themeColor="text1"/>
          <w:u w:val="single"/>
        </w:rPr>
      </w:pPr>
      <w:r w:rsidRPr="0048102E">
        <w:rPr>
          <w:rFonts w:cs="Palatino"/>
          <w:b/>
          <w:bCs/>
          <w:noProof/>
          <w:color w:val="000000" w:themeColor="text1"/>
          <w:u w:val="single"/>
        </w:rPr>
        <w:t>USTNI DEL POPRAVNEGA IZPITA, ob 10,00 uri, v učilnici 48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  <w:r w:rsidRPr="0048102E">
        <w:rPr>
          <w:rFonts w:cs="Palatino"/>
          <w:noProof/>
          <w:color w:val="000000" w:themeColor="text1"/>
          <w:u w:val="single"/>
        </w:rPr>
        <w:t>Komisija</w:t>
      </w:r>
      <w:r w:rsidRPr="0048102E">
        <w:rPr>
          <w:rFonts w:cs="Palatino"/>
          <w:noProof/>
          <w:color w:val="000000" w:themeColor="text1"/>
        </w:rPr>
        <w:t xml:space="preserve">: </w:t>
      </w:r>
      <w:r w:rsidRPr="0048102E">
        <w:rPr>
          <w:rFonts w:cs="Palatino"/>
          <w:noProof/>
          <w:color w:val="000000" w:themeColor="text1"/>
        </w:rPr>
        <w:tab/>
      </w:r>
      <w:r w:rsidRPr="0048102E">
        <w:rPr>
          <w:rFonts w:cs="Palatino"/>
          <w:b/>
          <w:i/>
          <w:noProof/>
          <w:color w:val="000000" w:themeColor="text1"/>
          <w:u w:val="single"/>
        </w:rPr>
        <w:t>Strmečki Kapel, Majcan Rajkovič,</w:t>
      </w:r>
      <w:r w:rsidRPr="0048102E">
        <w:rPr>
          <w:rFonts w:cs="Palatino"/>
          <w:noProof/>
          <w:color w:val="000000" w:themeColor="text1"/>
        </w:rPr>
        <w:t xml:space="preserve"> Cardinale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</w:p>
    <w:p w:rsidR="00DE3D4D" w:rsidRPr="0048102E" w:rsidRDefault="00DE3D4D" w:rsidP="00DE3D4D">
      <w:pPr>
        <w:numPr>
          <w:ilvl w:val="0"/>
          <w:numId w:val="1"/>
        </w:numPr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</w:pPr>
      <w:r w:rsidRPr="0048102E"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  <w:t>Angleščina</w:t>
      </w:r>
    </w:p>
    <w:p w:rsidR="00DE3D4D" w:rsidRPr="0048102E" w:rsidRDefault="00DE3D4D" w:rsidP="00DE3D4D">
      <w:pPr>
        <w:jc w:val="left"/>
        <w:rPr>
          <w:noProof/>
          <w:color w:val="000000" w:themeColor="text1"/>
        </w:rPr>
      </w:pPr>
    </w:p>
    <w:p w:rsidR="00DE3D4D" w:rsidRPr="0048102E" w:rsidRDefault="00DE3D4D" w:rsidP="00DE3D4D">
      <w:pPr>
        <w:jc w:val="left"/>
        <w:rPr>
          <w:b/>
          <w:bCs/>
          <w:noProof/>
          <w:color w:val="000000" w:themeColor="text1"/>
          <w:u w:val="single"/>
        </w:rPr>
      </w:pPr>
      <w:r w:rsidRPr="0048102E">
        <w:rPr>
          <w:b/>
          <w:bCs/>
          <w:noProof/>
          <w:color w:val="000000" w:themeColor="text1"/>
          <w:u w:val="single"/>
        </w:rPr>
        <w:t xml:space="preserve">PISNI DEL POPRAVNEGA IZPITA, ob 8,00 uri, v učilnici 23 </w:t>
      </w:r>
    </w:p>
    <w:p w:rsidR="00DE3D4D" w:rsidRPr="0048102E" w:rsidRDefault="00DE3D4D" w:rsidP="00DE3D4D">
      <w:pPr>
        <w:jc w:val="left"/>
        <w:rPr>
          <w:noProof/>
          <w:color w:val="000000" w:themeColor="text1"/>
        </w:rPr>
      </w:pPr>
      <w:r w:rsidRPr="0048102E">
        <w:rPr>
          <w:noProof/>
          <w:color w:val="000000" w:themeColor="text1"/>
          <w:u w:val="single"/>
        </w:rPr>
        <w:t>Nadzor</w:t>
      </w:r>
      <w:r w:rsidRPr="0048102E">
        <w:rPr>
          <w:noProof/>
          <w:color w:val="000000" w:themeColor="text1"/>
        </w:rPr>
        <w:t xml:space="preserve">: </w:t>
      </w:r>
      <w:r w:rsidRPr="0048102E">
        <w:rPr>
          <w:noProof/>
          <w:color w:val="000000" w:themeColor="text1"/>
        </w:rPr>
        <w:tab/>
        <w:t>Šircelj</w:t>
      </w:r>
    </w:p>
    <w:p w:rsidR="00DE3D4D" w:rsidRPr="0048102E" w:rsidRDefault="00DE3D4D" w:rsidP="00DE3D4D">
      <w:pPr>
        <w:jc w:val="left"/>
        <w:rPr>
          <w:noProof/>
          <w:color w:val="000000" w:themeColor="text1"/>
        </w:rPr>
      </w:pPr>
    </w:p>
    <w:p w:rsidR="00DE3D4D" w:rsidRPr="0048102E" w:rsidRDefault="00DE3D4D" w:rsidP="00DE3D4D">
      <w:pPr>
        <w:jc w:val="left"/>
        <w:rPr>
          <w:b/>
          <w:bCs/>
          <w:noProof/>
          <w:color w:val="000000" w:themeColor="text1"/>
          <w:u w:val="single"/>
        </w:rPr>
      </w:pPr>
      <w:r w:rsidRPr="0048102E">
        <w:rPr>
          <w:b/>
          <w:bCs/>
          <w:noProof/>
          <w:color w:val="000000" w:themeColor="text1"/>
          <w:u w:val="single"/>
        </w:rPr>
        <w:t>USTNI DEL POPRAVNEGA IZPITA, ob 10,00 uri, v učilnici 23</w:t>
      </w:r>
    </w:p>
    <w:p w:rsidR="00DE3D4D" w:rsidRPr="0048102E" w:rsidRDefault="00DE3D4D" w:rsidP="00DE3D4D">
      <w:pPr>
        <w:jc w:val="left"/>
        <w:rPr>
          <w:bCs/>
          <w:iCs/>
          <w:noProof/>
          <w:color w:val="000000" w:themeColor="text1"/>
        </w:rPr>
      </w:pPr>
      <w:r w:rsidRPr="0048102E">
        <w:rPr>
          <w:noProof/>
          <w:color w:val="000000" w:themeColor="text1"/>
          <w:u w:val="single"/>
        </w:rPr>
        <w:t>Komisija</w:t>
      </w:r>
      <w:r w:rsidRPr="0048102E">
        <w:rPr>
          <w:noProof/>
          <w:color w:val="000000" w:themeColor="text1"/>
        </w:rPr>
        <w:t xml:space="preserve">: </w:t>
      </w:r>
      <w:r w:rsidRPr="0048102E">
        <w:rPr>
          <w:noProof/>
          <w:color w:val="000000" w:themeColor="text1"/>
        </w:rPr>
        <w:tab/>
      </w:r>
      <w:r w:rsidRPr="0048102E">
        <w:rPr>
          <w:b/>
          <w:i/>
          <w:noProof/>
          <w:color w:val="000000" w:themeColor="text1"/>
          <w:u w:val="single"/>
        </w:rPr>
        <w:t>Šircelj, Grgurovič</w:t>
      </w:r>
      <w:r w:rsidRPr="0048102E">
        <w:rPr>
          <w:noProof/>
          <w:color w:val="000000" w:themeColor="text1"/>
        </w:rPr>
        <w:t>,</w:t>
      </w:r>
      <w:r w:rsidRPr="0048102E">
        <w:rPr>
          <w:i/>
          <w:noProof/>
          <w:color w:val="000000" w:themeColor="text1"/>
        </w:rPr>
        <w:t xml:space="preserve"> </w:t>
      </w:r>
      <w:r w:rsidRPr="0048102E">
        <w:rPr>
          <w:noProof/>
          <w:color w:val="000000" w:themeColor="text1"/>
        </w:rPr>
        <w:t>Čuk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</w:p>
    <w:p w:rsidR="00DE3D4D" w:rsidRPr="0048102E" w:rsidRDefault="00DE3D4D" w:rsidP="00DE3D4D">
      <w:pPr>
        <w:jc w:val="center"/>
        <w:rPr>
          <w:b/>
          <w:noProof/>
          <w:color w:val="000000" w:themeColor="text1"/>
          <w:u w:val="single"/>
        </w:rPr>
      </w:pPr>
    </w:p>
    <w:p w:rsidR="00DE3D4D" w:rsidRPr="0048102E" w:rsidRDefault="00DE3D4D" w:rsidP="00DE3D4D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  <w:r w:rsidRPr="0048102E">
        <w:rPr>
          <w:b/>
          <w:noProof/>
          <w:color w:val="000000" w:themeColor="text1"/>
          <w:sz w:val="40"/>
          <w:szCs w:val="40"/>
          <w:u w:val="single"/>
        </w:rPr>
        <w:t>USTNO</w:t>
      </w:r>
    </w:p>
    <w:tbl>
      <w:tblPr>
        <w:tblStyle w:val="Tabelamrea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3850"/>
        <w:gridCol w:w="850"/>
        <w:gridCol w:w="1112"/>
      </w:tblGrid>
      <w:tr w:rsidR="00DE3D4D" w:rsidRPr="0048102E" w:rsidTr="0026348A">
        <w:trPr>
          <w:jc w:val="center"/>
        </w:trPr>
        <w:tc>
          <w:tcPr>
            <w:tcW w:w="4238" w:type="dxa"/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Predmet</w:t>
            </w:r>
          </w:p>
        </w:tc>
        <w:tc>
          <w:tcPr>
            <w:tcW w:w="3850" w:type="dxa"/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Komisija</w:t>
            </w:r>
          </w:p>
        </w:tc>
        <w:tc>
          <w:tcPr>
            <w:tcW w:w="850" w:type="dxa"/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Ura</w:t>
            </w:r>
          </w:p>
        </w:tc>
        <w:tc>
          <w:tcPr>
            <w:tcW w:w="1112" w:type="dxa"/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Učilnica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238" w:type="dxa"/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 xml:space="preserve">M9 </w:t>
            </w:r>
            <w:proofErr w:type="spellStart"/>
            <w:r w:rsidRPr="0048102E">
              <w:rPr>
                <w:color w:val="000000" w:themeColor="text1"/>
                <w:lang w:val="en-US"/>
              </w:rPr>
              <w:t>Turistično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8102E">
              <w:rPr>
                <w:color w:val="000000" w:themeColor="text1"/>
                <w:lang w:val="en-US"/>
              </w:rPr>
              <w:t>spremljanje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 in </w:t>
            </w:r>
            <w:proofErr w:type="spellStart"/>
            <w:r w:rsidRPr="0048102E">
              <w:rPr>
                <w:color w:val="000000" w:themeColor="text1"/>
                <w:lang w:val="en-US"/>
              </w:rPr>
              <w:t>vodenje</w:t>
            </w:r>
            <w:proofErr w:type="spellEnd"/>
          </w:p>
        </w:tc>
        <w:tc>
          <w:tcPr>
            <w:tcW w:w="3850" w:type="dxa"/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 w:eastAsia="en-US" w:bidi="en-US"/>
              </w:rPr>
            </w:pPr>
            <w:proofErr w:type="spellStart"/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>Laslo</w:t>
            </w:r>
            <w:proofErr w:type="spellEnd"/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>,</w:t>
            </w:r>
            <w:r w:rsidRPr="004810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8102E">
              <w:rPr>
                <w:color w:val="000000" w:themeColor="text1"/>
                <w:lang w:val="en-US"/>
              </w:rPr>
              <w:t>Lodrant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8102E">
              <w:rPr>
                <w:color w:val="000000" w:themeColor="text1"/>
                <w:lang w:val="en-US"/>
              </w:rPr>
              <w:t>Kuzmin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 D.</w:t>
            </w:r>
          </w:p>
        </w:tc>
        <w:tc>
          <w:tcPr>
            <w:tcW w:w="850" w:type="dxa"/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>9,00</w:t>
            </w:r>
          </w:p>
        </w:tc>
        <w:tc>
          <w:tcPr>
            <w:tcW w:w="1112" w:type="dxa"/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>11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238" w:type="dxa"/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/>
              </w:rPr>
            </w:pPr>
            <w:r w:rsidRPr="0048102E">
              <w:rPr>
                <w:color w:val="000000" w:themeColor="text1"/>
                <w:lang w:val="en-US"/>
              </w:rPr>
              <w:t xml:space="preserve">M7 </w:t>
            </w:r>
            <w:proofErr w:type="spellStart"/>
            <w:r w:rsidRPr="0048102E">
              <w:rPr>
                <w:color w:val="000000" w:themeColor="text1"/>
                <w:lang w:val="en-US"/>
              </w:rPr>
              <w:t>Ustvarjalno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8102E">
              <w:rPr>
                <w:color w:val="000000" w:themeColor="text1"/>
                <w:lang w:val="en-US"/>
              </w:rPr>
              <w:t>izražanje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 (</w:t>
            </w:r>
            <w:proofErr w:type="spellStart"/>
            <w:r w:rsidRPr="0048102E">
              <w:rPr>
                <w:color w:val="000000" w:themeColor="text1"/>
                <w:lang w:val="en-US"/>
              </w:rPr>
              <w:t>glasbeno</w:t>
            </w:r>
            <w:proofErr w:type="spellEnd"/>
            <w:r w:rsidRPr="0048102E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50" w:type="dxa"/>
            <w:hideMark/>
          </w:tcPr>
          <w:p w:rsidR="00DE3D4D" w:rsidRPr="0048102E" w:rsidRDefault="00DE3D4D" w:rsidP="0026348A">
            <w:pPr>
              <w:rPr>
                <w:b/>
                <w:i/>
                <w:color w:val="000000" w:themeColor="text1"/>
                <w:u w:val="single"/>
                <w:lang w:val="en-US"/>
              </w:rPr>
            </w:pPr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>Kralj,</w:t>
            </w:r>
            <w:r w:rsidRPr="0048102E">
              <w:rPr>
                <w:color w:val="000000" w:themeColor="text1"/>
                <w:lang w:val="en-US"/>
              </w:rPr>
              <w:t xml:space="preserve"> Ravnik, Zorjan H.,</w:t>
            </w:r>
          </w:p>
        </w:tc>
        <w:tc>
          <w:tcPr>
            <w:tcW w:w="850" w:type="dxa"/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/>
              </w:rPr>
            </w:pPr>
            <w:r w:rsidRPr="0048102E">
              <w:rPr>
                <w:color w:val="000000" w:themeColor="text1"/>
                <w:lang w:val="en-US"/>
              </w:rPr>
              <w:t>8,00</w:t>
            </w:r>
          </w:p>
        </w:tc>
        <w:tc>
          <w:tcPr>
            <w:tcW w:w="1112" w:type="dxa"/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/>
              </w:rPr>
            </w:pPr>
            <w:r w:rsidRPr="0048102E">
              <w:rPr>
                <w:color w:val="000000" w:themeColor="text1"/>
                <w:lang w:val="en-US"/>
              </w:rPr>
              <w:t>300c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238" w:type="dxa"/>
            <w:hideMark/>
          </w:tcPr>
          <w:p w:rsidR="00DE3D4D" w:rsidRPr="0048102E" w:rsidRDefault="00DE3D4D" w:rsidP="0026348A">
            <w:pPr>
              <w:rPr>
                <w:color w:val="000000" w:themeColor="text1"/>
              </w:rPr>
            </w:pPr>
            <w:proofErr w:type="gramStart"/>
            <w:r w:rsidRPr="0048102E">
              <w:rPr>
                <w:color w:val="000000" w:themeColor="text1"/>
              </w:rPr>
              <w:t>M10</w:t>
            </w:r>
            <w:proofErr w:type="gramEnd"/>
            <w:r w:rsidRPr="0048102E">
              <w:rPr>
                <w:color w:val="000000" w:themeColor="text1"/>
              </w:rPr>
              <w:t xml:space="preserve"> Svetovanje in prodaja tur. proiz.</w:t>
            </w:r>
          </w:p>
        </w:tc>
        <w:tc>
          <w:tcPr>
            <w:tcW w:w="3850" w:type="dxa"/>
            <w:hideMark/>
          </w:tcPr>
          <w:p w:rsidR="00DE3D4D" w:rsidRPr="0048102E" w:rsidRDefault="00DE3D4D" w:rsidP="0026348A">
            <w:pPr>
              <w:rPr>
                <w:b/>
                <w:i/>
                <w:color w:val="000000" w:themeColor="text1"/>
                <w:u w:val="single"/>
              </w:rPr>
            </w:pPr>
            <w:r w:rsidRPr="0048102E">
              <w:rPr>
                <w:b/>
                <w:i/>
                <w:color w:val="000000" w:themeColor="text1"/>
                <w:u w:val="single"/>
              </w:rPr>
              <w:t xml:space="preserve">Lodrant, </w:t>
            </w:r>
            <w:proofErr w:type="spellStart"/>
            <w:r w:rsidRPr="0048102E">
              <w:rPr>
                <w:color w:val="000000" w:themeColor="text1"/>
              </w:rPr>
              <w:t>Laslo</w:t>
            </w:r>
            <w:proofErr w:type="spellEnd"/>
            <w:r w:rsidRPr="0048102E">
              <w:rPr>
                <w:color w:val="000000" w:themeColor="text1"/>
              </w:rPr>
              <w:t>, Kuzmin D.</w:t>
            </w:r>
          </w:p>
        </w:tc>
        <w:tc>
          <w:tcPr>
            <w:tcW w:w="850" w:type="dxa"/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</w:rPr>
            </w:pPr>
            <w:r w:rsidRPr="0048102E">
              <w:rPr>
                <w:color w:val="000000" w:themeColor="text1"/>
              </w:rPr>
              <w:t>8,30</w:t>
            </w:r>
          </w:p>
        </w:tc>
        <w:tc>
          <w:tcPr>
            <w:tcW w:w="1112" w:type="dxa"/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</w:rPr>
            </w:pPr>
            <w:r w:rsidRPr="0048102E">
              <w:rPr>
                <w:color w:val="000000" w:themeColor="text1"/>
              </w:rPr>
              <w:t>49</w:t>
            </w:r>
          </w:p>
        </w:tc>
      </w:tr>
    </w:tbl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  <w:r w:rsidRPr="0048102E">
        <w:rPr>
          <w:rFonts w:cs="Palatino"/>
          <w:noProof/>
          <w:color w:val="000000" w:themeColor="text1"/>
        </w:rPr>
        <w:t>Op. Izpraševalci so natisnjeni ležeče in podčrtano.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  <w:r w:rsidRPr="0048102E">
        <w:rPr>
          <w:rFonts w:cs="Palatino"/>
          <w:i/>
          <w:noProof/>
          <w:color w:val="000000" w:themeColor="text1"/>
          <w:u w:val="single"/>
        </w:rPr>
        <w:t>Rezervni učitelj</w:t>
      </w:r>
      <w:r w:rsidRPr="0048102E">
        <w:rPr>
          <w:rFonts w:cs="Palatino"/>
          <w:noProof/>
          <w:color w:val="000000" w:themeColor="text1"/>
        </w:rPr>
        <w:t>: Mužina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</w:p>
    <w:p w:rsidR="00DE3D4D" w:rsidRPr="0048102E" w:rsidRDefault="00DE3D4D" w:rsidP="00DE3D4D">
      <w:pPr>
        <w:jc w:val="center"/>
        <w:rPr>
          <w:rFonts w:cs="Palatino"/>
          <w:b/>
          <w:bCs/>
          <w:noProof/>
          <w:color w:val="000000" w:themeColor="text1"/>
          <w:sz w:val="40"/>
          <w:szCs w:val="40"/>
        </w:rPr>
      </w:pPr>
    </w:p>
    <w:p w:rsidR="00DE3D4D" w:rsidRPr="0048102E" w:rsidRDefault="00DE3D4D" w:rsidP="00DE3D4D">
      <w:pPr>
        <w:jc w:val="center"/>
        <w:rPr>
          <w:rFonts w:cs="Palatino"/>
          <w:b/>
          <w:bCs/>
          <w:noProof/>
          <w:color w:val="000000" w:themeColor="text1"/>
          <w:sz w:val="40"/>
          <w:szCs w:val="40"/>
        </w:rPr>
      </w:pPr>
      <w:r w:rsidRPr="0048102E">
        <w:rPr>
          <w:rFonts w:cs="Palatino"/>
          <w:b/>
          <w:bCs/>
          <w:noProof/>
          <w:color w:val="000000" w:themeColor="text1"/>
          <w:sz w:val="40"/>
          <w:szCs w:val="40"/>
        </w:rPr>
        <w:lastRenderedPageBreak/>
        <w:t>T O R E K, 2 0. 0 8 . 2 0 1 9</w:t>
      </w:r>
    </w:p>
    <w:p w:rsidR="00DE3D4D" w:rsidRPr="0048102E" w:rsidRDefault="00DE3D4D" w:rsidP="00DE3D4D">
      <w:pPr>
        <w:jc w:val="center"/>
        <w:rPr>
          <w:rFonts w:cs="Palatino"/>
          <w:b/>
          <w:bCs/>
          <w:noProof/>
          <w:color w:val="000000" w:themeColor="text1"/>
          <w:sz w:val="40"/>
          <w:szCs w:val="40"/>
        </w:rPr>
      </w:pPr>
    </w:p>
    <w:p w:rsidR="00DE3D4D" w:rsidRPr="0048102E" w:rsidRDefault="00DE3D4D" w:rsidP="00DE3D4D">
      <w:pPr>
        <w:numPr>
          <w:ilvl w:val="0"/>
          <w:numId w:val="1"/>
        </w:numPr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</w:pPr>
      <w:r w:rsidRPr="0048102E"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  <w:t>Matematika</w:t>
      </w:r>
    </w:p>
    <w:p w:rsidR="00DE3D4D" w:rsidRPr="0048102E" w:rsidRDefault="00DE3D4D" w:rsidP="00DE3D4D">
      <w:pPr>
        <w:rPr>
          <w:rFonts w:cs="Palatino"/>
          <w:b/>
          <w:bCs/>
          <w:noProof/>
          <w:color w:val="000000" w:themeColor="text1"/>
          <w:u w:val="single"/>
        </w:rPr>
      </w:pPr>
      <w:r w:rsidRPr="0048102E">
        <w:rPr>
          <w:rFonts w:cs="Palatino"/>
          <w:b/>
          <w:bCs/>
          <w:noProof/>
          <w:color w:val="000000" w:themeColor="text1"/>
          <w:u w:val="single"/>
        </w:rPr>
        <w:t xml:space="preserve">PISNI DEL POPRAVNEGA IZPITA, ob 8,00 uri, v učilnici 22 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  <w:r w:rsidRPr="0048102E">
        <w:rPr>
          <w:rFonts w:cs="Palatino"/>
          <w:noProof/>
          <w:color w:val="000000" w:themeColor="text1"/>
          <w:u w:val="single"/>
        </w:rPr>
        <w:t>Nadzor</w:t>
      </w:r>
      <w:r w:rsidRPr="0048102E">
        <w:rPr>
          <w:rFonts w:cs="Palatino"/>
          <w:noProof/>
          <w:color w:val="000000" w:themeColor="text1"/>
        </w:rPr>
        <w:t xml:space="preserve">: </w:t>
      </w:r>
      <w:r w:rsidRPr="0048102E">
        <w:rPr>
          <w:rFonts w:cs="Palatino"/>
          <w:noProof/>
          <w:color w:val="000000" w:themeColor="text1"/>
        </w:rPr>
        <w:tab/>
        <w:t>Radovčič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</w:p>
    <w:p w:rsidR="00DE3D4D" w:rsidRPr="0048102E" w:rsidRDefault="00DE3D4D" w:rsidP="00DE3D4D">
      <w:pPr>
        <w:rPr>
          <w:rFonts w:cs="Palatino"/>
          <w:b/>
          <w:bCs/>
          <w:noProof/>
          <w:color w:val="000000" w:themeColor="text1"/>
          <w:u w:val="single"/>
        </w:rPr>
      </w:pPr>
      <w:r w:rsidRPr="0048102E">
        <w:rPr>
          <w:rFonts w:cs="Palatino"/>
          <w:b/>
          <w:bCs/>
          <w:noProof/>
          <w:color w:val="000000" w:themeColor="text1"/>
          <w:u w:val="single"/>
        </w:rPr>
        <w:t>USTNI DEL POPRAVNEGA IZPITA, ob 10,00 uri, v učilnici 22 za dijake 1.</w:t>
      </w:r>
      <w:r>
        <w:rPr>
          <w:rFonts w:cs="Palatino"/>
          <w:b/>
          <w:bCs/>
          <w:noProof/>
          <w:color w:val="000000" w:themeColor="text1"/>
          <w:u w:val="single"/>
        </w:rPr>
        <w:t>PV</w:t>
      </w:r>
      <w:r w:rsidRPr="0048102E">
        <w:rPr>
          <w:rFonts w:cs="Palatino"/>
          <w:b/>
          <w:bCs/>
          <w:noProof/>
          <w:color w:val="000000" w:themeColor="text1"/>
          <w:u w:val="single"/>
        </w:rPr>
        <w:t>, 2.</w:t>
      </w:r>
      <w:r>
        <w:rPr>
          <w:rFonts w:cs="Palatino"/>
          <w:b/>
          <w:bCs/>
          <w:noProof/>
          <w:color w:val="000000" w:themeColor="text1"/>
          <w:u w:val="single"/>
        </w:rPr>
        <w:t>PV</w:t>
      </w:r>
      <w:r w:rsidRPr="0048102E">
        <w:rPr>
          <w:rFonts w:cs="Palatino"/>
          <w:b/>
          <w:bCs/>
          <w:noProof/>
          <w:color w:val="000000" w:themeColor="text1"/>
          <w:u w:val="single"/>
        </w:rPr>
        <w:t>, 3.</w:t>
      </w:r>
      <w:r>
        <w:rPr>
          <w:rFonts w:cs="Palatino"/>
          <w:b/>
          <w:bCs/>
          <w:noProof/>
          <w:color w:val="000000" w:themeColor="text1"/>
          <w:u w:val="single"/>
        </w:rPr>
        <w:t>AGTT, 4.AGTT in 4.BGTT</w:t>
      </w:r>
    </w:p>
    <w:p w:rsidR="00DE3D4D" w:rsidRPr="0048102E" w:rsidRDefault="00DE3D4D" w:rsidP="00DE3D4D">
      <w:pPr>
        <w:rPr>
          <w:rFonts w:cs="Palatino"/>
          <w:b/>
          <w:i/>
          <w:noProof/>
          <w:color w:val="000000" w:themeColor="text1"/>
          <w:u w:val="single"/>
        </w:rPr>
      </w:pPr>
      <w:r w:rsidRPr="0048102E">
        <w:rPr>
          <w:rFonts w:cs="Palatino"/>
          <w:noProof/>
          <w:color w:val="000000" w:themeColor="text1"/>
          <w:u w:val="single"/>
        </w:rPr>
        <w:t>Komisija</w:t>
      </w:r>
      <w:r w:rsidRPr="0048102E">
        <w:rPr>
          <w:rFonts w:cs="Palatino"/>
          <w:noProof/>
          <w:color w:val="000000" w:themeColor="text1"/>
        </w:rPr>
        <w:t xml:space="preserve">: </w:t>
      </w:r>
      <w:r w:rsidRPr="0048102E">
        <w:rPr>
          <w:rFonts w:cs="Palatino"/>
          <w:noProof/>
          <w:color w:val="000000" w:themeColor="text1"/>
        </w:rPr>
        <w:tab/>
      </w:r>
      <w:r w:rsidRPr="0048102E">
        <w:rPr>
          <w:rFonts w:cs="Palatino"/>
          <w:b/>
          <w:i/>
          <w:noProof/>
          <w:color w:val="000000" w:themeColor="text1"/>
          <w:u w:val="single"/>
        </w:rPr>
        <w:t>Radovčič</w:t>
      </w:r>
      <w:r>
        <w:rPr>
          <w:rFonts w:cs="Palatino"/>
          <w:b/>
          <w:i/>
          <w:noProof/>
          <w:color w:val="000000" w:themeColor="text1"/>
          <w:u w:val="single"/>
        </w:rPr>
        <w:t xml:space="preserve"> (Mezinec)</w:t>
      </w:r>
      <w:r w:rsidRPr="0048102E">
        <w:rPr>
          <w:rFonts w:cs="Palatino"/>
          <w:b/>
          <w:i/>
          <w:noProof/>
          <w:color w:val="000000" w:themeColor="text1"/>
          <w:u w:val="single"/>
        </w:rPr>
        <w:t>,</w:t>
      </w:r>
      <w:r w:rsidRPr="0048102E">
        <w:rPr>
          <w:rFonts w:cs="Palatino"/>
          <w:noProof/>
          <w:color w:val="000000" w:themeColor="text1"/>
        </w:rPr>
        <w:t xml:space="preserve"> </w:t>
      </w:r>
      <w:r w:rsidRPr="0048102E">
        <w:rPr>
          <w:rFonts w:cs="Palatino"/>
          <w:b/>
          <w:i/>
          <w:noProof/>
          <w:color w:val="000000" w:themeColor="text1"/>
          <w:u w:val="single"/>
        </w:rPr>
        <w:t>Firm, Meze</w:t>
      </w:r>
    </w:p>
    <w:p w:rsidR="00DE3D4D" w:rsidRPr="00DE3D4D" w:rsidRDefault="00DE3D4D" w:rsidP="00DE3D4D">
      <w:pPr>
        <w:jc w:val="left"/>
        <w:rPr>
          <w:b/>
          <w:noProof/>
          <w:color w:val="000000" w:themeColor="text1"/>
          <w:u w:val="single"/>
        </w:rPr>
      </w:pPr>
    </w:p>
    <w:p w:rsidR="00DE3D4D" w:rsidRPr="0048102E" w:rsidRDefault="00DE3D4D" w:rsidP="00DE3D4D">
      <w:pPr>
        <w:rPr>
          <w:rFonts w:cs="Palatino"/>
          <w:b/>
          <w:bCs/>
          <w:noProof/>
          <w:color w:val="000000" w:themeColor="text1"/>
          <w:u w:val="single"/>
        </w:rPr>
      </w:pPr>
      <w:r w:rsidRPr="0048102E">
        <w:rPr>
          <w:rFonts w:cs="Palatino"/>
          <w:b/>
          <w:bCs/>
          <w:noProof/>
          <w:color w:val="000000" w:themeColor="text1"/>
          <w:u w:val="single"/>
        </w:rPr>
        <w:t>USTNI DEL POPRAVNEGA IZPITA, 21.08.2019 ob 8,00,00 uri, v učilnici 22 za dijake 2.</w:t>
      </w:r>
      <w:r>
        <w:rPr>
          <w:rFonts w:cs="Palatino"/>
          <w:b/>
          <w:bCs/>
          <w:noProof/>
          <w:color w:val="000000" w:themeColor="text1"/>
          <w:u w:val="single"/>
        </w:rPr>
        <w:t>AGTT</w:t>
      </w:r>
      <w:r w:rsidRPr="0048102E">
        <w:rPr>
          <w:rFonts w:cs="Palatino"/>
          <w:b/>
          <w:bCs/>
          <w:noProof/>
          <w:color w:val="000000" w:themeColor="text1"/>
          <w:u w:val="single"/>
        </w:rPr>
        <w:t xml:space="preserve"> in 2.</w:t>
      </w:r>
      <w:r>
        <w:rPr>
          <w:rFonts w:cs="Palatino"/>
          <w:b/>
          <w:bCs/>
          <w:noProof/>
          <w:color w:val="000000" w:themeColor="text1"/>
          <w:u w:val="single"/>
        </w:rPr>
        <w:t>BGTT</w:t>
      </w:r>
    </w:p>
    <w:p w:rsidR="00DE3D4D" w:rsidRPr="0048102E" w:rsidRDefault="00DE3D4D" w:rsidP="00DE3D4D">
      <w:pPr>
        <w:rPr>
          <w:rFonts w:cs="Palatino"/>
          <w:b/>
          <w:i/>
          <w:noProof/>
          <w:color w:val="000000" w:themeColor="text1"/>
          <w:u w:val="single"/>
        </w:rPr>
      </w:pPr>
      <w:r w:rsidRPr="0048102E">
        <w:rPr>
          <w:rFonts w:cs="Palatino"/>
          <w:noProof/>
          <w:color w:val="000000" w:themeColor="text1"/>
          <w:u w:val="single"/>
        </w:rPr>
        <w:t>Komisija</w:t>
      </w:r>
      <w:r w:rsidRPr="0048102E">
        <w:rPr>
          <w:rFonts w:cs="Palatino"/>
          <w:noProof/>
          <w:color w:val="000000" w:themeColor="text1"/>
        </w:rPr>
        <w:t xml:space="preserve">: </w:t>
      </w:r>
      <w:r w:rsidRPr="0048102E">
        <w:rPr>
          <w:rFonts w:cs="Palatino"/>
          <w:noProof/>
          <w:color w:val="000000" w:themeColor="text1"/>
        </w:rPr>
        <w:tab/>
      </w:r>
      <w:r>
        <w:rPr>
          <w:rFonts w:cs="Palatino"/>
          <w:b/>
          <w:i/>
          <w:noProof/>
          <w:color w:val="000000" w:themeColor="text1"/>
          <w:u w:val="single"/>
        </w:rPr>
        <w:t xml:space="preserve">Firm, Meze </w:t>
      </w:r>
      <w:r w:rsidRPr="004D59E8">
        <w:rPr>
          <w:rFonts w:cs="Palatino"/>
          <w:noProof/>
          <w:color w:val="000000" w:themeColor="text1"/>
        </w:rPr>
        <w:t>(Skrt)</w:t>
      </w:r>
      <w:r>
        <w:rPr>
          <w:rFonts w:cs="Palatino"/>
          <w:noProof/>
          <w:color w:val="000000" w:themeColor="text1"/>
        </w:rPr>
        <w:t>,</w:t>
      </w:r>
      <w:r w:rsidRPr="004D59E8">
        <w:rPr>
          <w:rFonts w:cs="Palatino"/>
          <w:noProof/>
          <w:color w:val="000000" w:themeColor="text1"/>
        </w:rPr>
        <w:t xml:space="preserve"> </w:t>
      </w:r>
      <w:r>
        <w:rPr>
          <w:rFonts w:cs="Palatino"/>
          <w:noProof/>
          <w:color w:val="000000" w:themeColor="text1"/>
        </w:rPr>
        <w:t>Radovčič</w:t>
      </w:r>
    </w:p>
    <w:p w:rsidR="00DE3D4D" w:rsidRPr="00DE3D4D" w:rsidRDefault="00DE3D4D" w:rsidP="00DE3D4D">
      <w:pPr>
        <w:jc w:val="left"/>
        <w:rPr>
          <w:b/>
          <w:noProof/>
          <w:color w:val="000000" w:themeColor="text1"/>
          <w:u w:val="single"/>
        </w:rPr>
      </w:pPr>
    </w:p>
    <w:p w:rsidR="00DE3D4D" w:rsidRPr="0048102E" w:rsidRDefault="00DE3D4D" w:rsidP="00DE3D4D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  <w:r w:rsidRPr="0048102E">
        <w:rPr>
          <w:b/>
          <w:noProof/>
          <w:color w:val="000000" w:themeColor="text1"/>
          <w:sz w:val="40"/>
          <w:szCs w:val="40"/>
          <w:u w:val="single"/>
        </w:rPr>
        <w:t>USTNO</w:t>
      </w:r>
    </w:p>
    <w:tbl>
      <w:tblPr>
        <w:tblStyle w:val="Tabelamrea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3805"/>
        <w:gridCol w:w="731"/>
        <w:gridCol w:w="1112"/>
      </w:tblGrid>
      <w:tr w:rsidR="00DE3D4D" w:rsidRPr="0048102E" w:rsidTr="0026348A">
        <w:trPr>
          <w:jc w:val="center"/>
        </w:trPr>
        <w:tc>
          <w:tcPr>
            <w:tcW w:w="4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Predmet</w:t>
            </w:r>
          </w:p>
        </w:tc>
        <w:tc>
          <w:tcPr>
            <w:tcW w:w="38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Komisija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Ura</w:t>
            </w:r>
          </w:p>
        </w:tc>
        <w:tc>
          <w:tcPr>
            <w:tcW w:w="11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Učilnica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/>
              </w:rPr>
            </w:pPr>
            <w:proofErr w:type="spellStart"/>
            <w:r w:rsidRPr="0048102E">
              <w:rPr>
                <w:color w:val="000000" w:themeColor="text1"/>
                <w:lang w:val="en-US"/>
              </w:rPr>
              <w:t>Umetnost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/>
              </w:rPr>
            </w:pPr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>Zorjan H.,</w:t>
            </w:r>
            <w:r w:rsidRPr="0048102E">
              <w:rPr>
                <w:color w:val="000000" w:themeColor="text1"/>
                <w:lang w:val="en-US"/>
              </w:rPr>
              <w:t xml:space="preserve"> Kralj, Ravnik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/>
              </w:rPr>
            </w:pPr>
            <w:r w:rsidRPr="0048102E">
              <w:rPr>
                <w:color w:val="000000" w:themeColor="text1"/>
                <w:lang w:val="en-US"/>
              </w:rPr>
              <w:t>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/>
              </w:rPr>
            </w:pPr>
            <w:r w:rsidRPr="0048102E">
              <w:rPr>
                <w:color w:val="000000" w:themeColor="text1"/>
                <w:lang w:val="en-US"/>
              </w:rPr>
              <w:t>300c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/>
              </w:rPr>
            </w:pPr>
            <w:r w:rsidRPr="0048102E">
              <w:rPr>
                <w:color w:val="000000" w:themeColor="text1"/>
                <w:lang w:val="en-US"/>
              </w:rPr>
              <w:t xml:space="preserve">O2 </w:t>
            </w:r>
            <w:proofErr w:type="spellStart"/>
            <w:r w:rsidRPr="0048102E">
              <w:rPr>
                <w:color w:val="000000" w:themeColor="text1"/>
                <w:lang w:val="en-US"/>
              </w:rPr>
              <w:t>Inštrument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/>
              </w:rPr>
            </w:pPr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>Kralj,</w:t>
            </w:r>
            <w:r w:rsidRPr="0048102E">
              <w:rPr>
                <w:color w:val="000000" w:themeColor="text1"/>
                <w:lang w:val="en-US"/>
              </w:rPr>
              <w:t xml:space="preserve"> Ravnik, Zorjan H.,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/>
              </w:rPr>
            </w:pPr>
            <w:r w:rsidRPr="0048102E">
              <w:rPr>
                <w:color w:val="000000" w:themeColor="text1"/>
                <w:lang w:val="en-US"/>
              </w:rPr>
              <w:t>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/>
              </w:rPr>
            </w:pPr>
            <w:r w:rsidRPr="0048102E">
              <w:rPr>
                <w:color w:val="000000" w:themeColor="text1"/>
                <w:lang w:val="en-US"/>
              </w:rPr>
              <w:t>300c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 xml:space="preserve">M11 </w:t>
            </w:r>
            <w:proofErr w:type="spellStart"/>
            <w:r w:rsidRPr="0048102E">
              <w:rPr>
                <w:color w:val="000000" w:themeColor="text1"/>
                <w:lang w:val="en-US"/>
              </w:rPr>
              <w:t>Obdelava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8102E">
              <w:rPr>
                <w:color w:val="000000" w:themeColor="text1"/>
                <w:lang w:val="en-US"/>
              </w:rPr>
              <w:t>turist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48102E">
              <w:rPr>
                <w:color w:val="000000" w:themeColor="text1"/>
                <w:lang w:val="en-US"/>
              </w:rPr>
              <w:t>informacij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 w:eastAsia="en-US" w:bidi="en-US"/>
              </w:rPr>
            </w:pPr>
            <w:proofErr w:type="spellStart"/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>Kuzmin</w:t>
            </w:r>
            <w:proofErr w:type="spellEnd"/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 xml:space="preserve"> D.,</w:t>
            </w:r>
            <w:r w:rsidRPr="004810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8102E">
              <w:rPr>
                <w:color w:val="000000" w:themeColor="text1"/>
                <w:lang w:val="en-US"/>
              </w:rPr>
              <w:t>Lodrant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8102E">
              <w:rPr>
                <w:color w:val="000000" w:themeColor="text1"/>
                <w:lang w:val="en-US"/>
              </w:rPr>
              <w:t>Skrt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>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>49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E3D4D" w:rsidRPr="0048102E" w:rsidRDefault="00DE3D4D" w:rsidP="0026348A">
            <w:pPr>
              <w:rPr>
                <w:rFonts w:cs="Palatino"/>
                <w:noProof/>
                <w:color w:val="000000" w:themeColor="text1"/>
                <w:lang w:val="it-IT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it-IT"/>
              </w:rPr>
              <w:t>O9 Sodobni trendi v gastronomiji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  <w:lang w:val="en-US" w:eastAsia="en-US" w:bidi="en-US"/>
              </w:rPr>
            </w:pPr>
            <w:r w:rsidRPr="0048102E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  <w:lang w:val="en-US"/>
              </w:rPr>
              <w:t>Ličen,</w:t>
            </w:r>
            <w:r w:rsidRPr="0048102E">
              <w:rPr>
                <w:rFonts w:cs="Palatino"/>
                <w:bCs/>
                <w:iCs/>
                <w:noProof/>
                <w:color w:val="000000" w:themeColor="text1"/>
                <w:lang w:val="en-US"/>
              </w:rPr>
              <w:t xml:space="preserve"> Miklobušec, Živkovič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rFonts w:cs="Palatino"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en-US"/>
              </w:rPr>
              <w:t>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3D4D" w:rsidRPr="0048102E" w:rsidRDefault="00DE3D4D" w:rsidP="0026348A">
            <w:pPr>
              <w:jc w:val="center"/>
              <w:rPr>
                <w:rFonts w:cs="Palatino"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en-US"/>
              </w:rPr>
              <w:t>kuhar.</w:t>
            </w:r>
          </w:p>
        </w:tc>
      </w:tr>
    </w:tbl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  <w:r w:rsidRPr="0048102E">
        <w:rPr>
          <w:rFonts w:cs="Palatino"/>
          <w:noProof/>
          <w:color w:val="000000" w:themeColor="text1"/>
        </w:rPr>
        <w:t>Op. Izpraševalci so natisnjeni ležeče in podčrtano.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  <w:r w:rsidRPr="0048102E">
        <w:rPr>
          <w:rFonts w:cs="Palatino"/>
          <w:i/>
          <w:noProof/>
          <w:color w:val="000000" w:themeColor="text1"/>
          <w:u w:val="single"/>
        </w:rPr>
        <w:t>Rezervni učitelj</w:t>
      </w:r>
      <w:r w:rsidRPr="0048102E">
        <w:rPr>
          <w:rFonts w:cs="Palatino"/>
          <w:noProof/>
          <w:color w:val="000000" w:themeColor="text1"/>
        </w:rPr>
        <w:t>: Boškin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</w:p>
    <w:p w:rsidR="00DE3D4D" w:rsidRPr="0048102E" w:rsidRDefault="00DE3D4D" w:rsidP="00DE3D4D">
      <w:pPr>
        <w:jc w:val="center"/>
        <w:rPr>
          <w:b/>
          <w:noProof/>
          <w:color w:val="000000" w:themeColor="text1"/>
          <w:sz w:val="40"/>
          <w:szCs w:val="40"/>
        </w:rPr>
      </w:pPr>
      <w:r w:rsidRPr="0048102E">
        <w:rPr>
          <w:b/>
          <w:noProof/>
          <w:color w:val="000000" w:themeColor="text1"/>
          <w:sz w:val="40"/>
          <w:szCs w:val="40"/>
        </w:rPr>
        <w:t>S R E D A, 2 1 . 0 8 . 2 0 1 9</w:t>
      </w:r>
    </w:p>
    <w:p w:rsidR="00DE3D4D" w:rsidRPr="0048102E" w:rsidRDefault="00DE3D4D" w:rsidP="00DE3D4D">
      <w:pPr>
        <w:jc w:val="center"/>
        <w:rPr>
          <w:b/>
          <w:noProof/>
          <w:color w:val="000000" w:themeColor="text1"/>
          <w:u w:val="single"/>
        </w:rPr>
      </w:pPr>
    </w:p>
    <w:p w:rsidR="00DE3D4D" w:rsidRPr="0048102E" w:rsidRDefault="00DE3D4D" w:rsidP="00DE3D4D">
      <w:pPr>
        <w:rPr>
          <w:rFonts w:cs="Palatino"/>
          <w:b/>
          <w:bCs/>
          <w:noProof/>
          <w:color w:val="000000" w:themeColor="text1"/>
          <w:u w:val="single"/>
        </w:rPr>
      </w:pPr>
      <w:r w:rsidRPr="0048102E">
        <w:rPr>
          <w:rFonts w:cs="Palatino"/>
          <w:b/>
          <w:bCs/>
          <w:noProof/>
          <w:color w:val="000000" w:themeColor="text1"/>
          <w:u w:val="single"/>
        </w:rPr>
        <w:t>USTNI DEL POPRAVNEGA IZPITA, 21.08.2019 ob 8,00,00 uri, v učilnici 22 za dijake 2.</w:t>
      </w:r>
      <w:r>
        <w:rPr>
          <w:rFonts w:cs="Palatino"/>
          <w:b/>
          <w:bCs/>
          <w:noProof/>
          <w:color w:val="000000" w:themeColor="text1"/>
          <w:u w:val="single"/>
        </w:rPr>
        <w:t>AGTT</w:t>
      </w:r>
      <w:r w:rsidRPr="0048102E">
        <w:rPr>
          <w:rFonts w:cs="Palatino"/>
          <w:b/>
          <w:bCs/>
          <w:noProof/>
          <w:color w:val="000000" w:themeColor="text1"/>
          <w:u w:val="single"/>
        </w:rPr>
        <w:t xml:space="preserve"> in 2.</w:t>
      </w:r>
      <w:r>
        <w:rPr>
          <w:rFonts w:cs="Palatino"/>
          <w:b/>
          <w:bCs/>
          <w:noProof/>
          <w:color w:val="000000" w:themeColor="text1"/>
          <w:u w:val="single"/>
        </w:rPr>
        <w:t>BGTT</w:t>
      </w:r>
    </w:p>
    <w:p w:rsidR="00DE3D4D" w:rsidRPr="0048102E" w:rsidRDefault="00DE3D4D" w:rsidP="00DE3D4D">
      <w:pPr>
        <w:rPr>
          <w:rFonts w:cs="Palatino"/>
          <w:b/>
          <w:i/>
          <w:noProof/>
          <w:color w:val="000000" w:themeColor="text1"/>
          <w:u w:val="single"/>
        </w:rPr>
      </w:pPr>
      <w:r w:rsidRPr="0048102E">
        <w:rPr>
          <w:rFonts w:cs="Palatino"/>
          <w:noProof/>
          <w:color w:val="000000" w:themeColor="text1"/>
          <w:u w:val="single"/>
        </w:rPr>
        <w:t>Komisija</w:t>
      </w:r>
      <w:r w:rsidRPr="0048102E">
        <w:rPr>
          <w:rFonts w:cs="Palatino"/>
          <w:noProof/>
          <w:color w:val="000000" w:themeColor="text1"/>
        </w:rPr>
        <w:t xml:space="preserve">: </w:t>
      </w:r>
      <w:r w:rsidRPr="0048102E">
        <w:rPr>
          <w:rFonts w:cs="Palatino"/>
          <w:noProof/>
          <w:color w:val="000000" w:themeColor="text1"/>
        </w:rPr>
        <w:tab/>
      </w:r>
      <w:r>
        <w:rPr>
          <w:rFonts w:cs="Palatino"/>
          <w:b/>
          <w:i/>
          <w:noProof/>
          <w:color w:val="000000" w:themeColor="text1"/>
          <w:u w:val="single"/>
        </w:rPr>
        <w:t xml:space="preserve">Firm, Meze </w:t>
      </w:r>
      <w:r w:rsidRPr="004D59E8">
        <w:rPr>
          <w:rFonts w:cs="Palatino"/>
          <w:noProof/>
          <w:color w:val="000000" w:themeColor="text1"/>
        </w:rPr>
        <w:t>(Skrt)</w:t>
      </w:r>
      <w:r>
        <w:rPr>
          <w:rFonts w:cs="Palatino"/>
          <w:noProof/>
          <w:color w:val="000000" w:themeColor="text1"/>
        </w:rPr>
        <w:t>,</w:t>
      </w:r>
      <w:r w:rsidRPr="004D59E8">
        <w:rPr>
          <w:rFonts w:cs="Palatino"/>
          <w:noProof/>
          <w:color w:val="000000" w:themeColor="text1"/>
        </w:rPr>
        <w:t xml:space="preserve"> Radovčič,</w:t>
      </w:r>
    </w:p>
    <w:p w:rsidR="00DE3D4D" w:rsidRPr="00DE3D4D" w:rsidRDefault="00DE3D4D" w:rsidP="00DE3D4D">
      <w:pPr>
        <w:jc w:val="left"/>
        <w:rPr>
          <w:b/>
          <w:noProof/>
          <w:color w:val="000000" w:themeColor="text1"/>
          <w:u w:val="single"/>
        </w:rPr>
      </w:pPr>
    </w:p>
    <w:p w:rsidR="00DE3D4D" w:rsidRPr="0048102E" w:rsidRDefault="00DE3D4D" w:rsidP="00DE3D4D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  <w:r w:rsidRPr="0048102E">
        <w:rPr>
          <w:b/>
          <w:noProof/>
          <w:color w:val="000000" w:themeColor="text1"/>
          <w:sz w:val="40"/>
          <w:szCs w:val="40"/>
          <w:u w:val="single"/>
        </w:rPr>
        <w:t>USTNO</w:t>
      </w:r>
    </w:p>
    <w:tbl>
      <w:tblPr>
        <w:tblStyle w:val="Tabelamrea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3850"/>
        <w:gridCol w:w="850"/>
        <w:gridCol w:w="1112"/>
      </w:tblGrid>
      <w:tr w:rsidR="00DE3D4D" w:rsidRPr="0048102E" w:rsidTr="0026348A">
        <w:trPr>
          <w:jc w:val="center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Predmet</w:t>
            </w:r>
          </w:p>
        </w:tc>
        <w:tc>
          <w:tcPr>
            <w:tcW w:w="3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Komisija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Ura</w:t>
            </w:r>
          </w:p>
        </w:tc>
        <w:tc>
          <w:tcPr>
            <w:tcW w:w="11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Učilnica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2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4D" w:rsidRPr="0048102E" w:rsidRDefault="00DE3D4D" w:rsidP="0026348A">
            <w:pPr>
              <w:rPr>
                <w:rFonts w:cs="Palatino"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en-US"/>
              </w:rPr>
              <w:t>Naravoslovje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rFonts w:cs="Palatino"/>
                <w:bCs/>
                <w:iCs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  <w:lang w:val="en-US"/>
              </w:rPr>
              <w:t>Glavina,</w:t>
            </w:r>
            <w:r w:rsidRPr="0048102E">
              <w:rPr>
                <w:rFonts w:cs="Palatino"/>
                <w:bCs/>
                <w:iCs/>
                <w:noProof/>
                <w:color w:val="000000" w:themeColor="text1"/>
                <w:lang w:val="en-US"/>
              </w:rPr>
              <w:t xml:space="preserve"> Rupnik, Savarin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rFonts w:cs="Palatino"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en-US"/>
              </w:rPr>
              <w:t>8.00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3D4D" w:rsidRPr="0048102E" w:rsidRDefault="00DE3D4D" w:rsidP="0026348A">
            <w:pPr>
              <w:jc w:val="center"/>
              <w:rPr>
                <w:rFonts w:cs="Palatino"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en-US"/>
              </w:rPr>
              <w:t>24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2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4D" w:rsidRPr="0048102E" w:rsidRDefault="00DE3D4D" w:rsidP="0026348A">
            <w:pPr>
              <w:rPr>
                <w:rFonts w:cs="Palatino"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en-US"/>
              </w:rPr>
              <w:t>O3 Osnove turizma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  <w:lang w:val="en-US" w:eastAsia="en-US" w:bidi="en-US"/>
              </w:rPr>
            </w:pPr>
            <w:r w:rsidRPr="0048102E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  <w:lang w:val="en-US"/>
              </w:rPr>
              <w:t>Lodrant,</w:t>
            </w:r>
            <w:r w:rsidRPr="0048102E">
              <w:rPr>
                <w:rFonts w:cs="Palatino"/>
                <w:bCs/>
                <w:iCs/>
                <w:noProof/>
                <w:color w:val="000000" w:themeColor="text1"/>
                <w:lang w:val="en-US"/>
              </w:rPr>
              <w:t xml:space="preserve"> Laslo, Valenčič 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rFonts w:cs="Palatino"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en-US"/>
              </w:rPr>
              <w:t>8,00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3D4D" w:rsidRPr="0048102E" w:rsidRDefault="00DE3D4D" w:rsidP="0026348A">
            <w:pPr>
              <w:jc w:val="center"/>
              <w:rPr>
                <w:rFonts w:cs="Palatino"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en-US"/>
              </w:rPr>
              <w:t>49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2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4D" w:rsidRPr="0048102E" w:rsidRDefault="00DE3D4D" w:rsidP="0026348A">
            <w:pPr>
              <w:rPr>
                <w:rFonts w:cs="Palatino"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en-US"/>
              </w:rPr>
              <w:t>Geografija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  <w:lang w:val="en-US" w:eastAsia="en-US" w:bidi="en-US"/>
              </w:rPr>
            </w:pPr>
            <w:r w:rsidRPr="0048102E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  <w:lang w:val="en-US"/>
              </w:rPr>
              <w:t>Mužina</w:t>
            </w:r>
            <w:r w:rsidRPr="0048102E">
              <w:rPr>
                <w:rFonts w:cs="Palatino"/>
                <w:bCs/>
                <w:iCs/>
                <w:noProof/>
                <w:color w:val="000000" w:themeColor="text1"/>
                <w:lang w:val="en-US"/>
              </w:rPr>
              <w:t>, Vilhar, Skrt,</w:t>
            </w:r>
            <w:r w:rsidRPr="0048102E">
              <w:rPr>
                <w:rFonts w:cs="Palatino"/>
                <w:b/>
                <w:bCs/>
                <w:i/>
                <w:iCs/>
                <w:noProof/>
                <w:color w:val="000000" w:themeColor="text1"/>
                <w:u w:val="single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rFonts w:cs="Palatino"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en-US"/>
              </w:rPr>
              <w:t>8,00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3D4D" w:rsidRPr="0048102E" w:rsidRDefault="00DE3D4D" w:rsidP="0026348A">
            <w:pPr>
              <w:jc w:val="center"/>
              <w:rPr>
                <w:rFonts w:cs="Palatino"/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rFonts w:cs="Palatino"/>
                <w:noProof/>
                <w:color w:val="000000" w:themeColor="text1"/>
                <w:lang w:val="en-US"/>
              </w:rPr>
              <w:t>14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2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 w:eastAsia="en-US" w:bidi="en-US"/>
              </w:rPr>
            </w:pPr>
            <w:proofErr w:type="spellStart"/>
            <w:r w:rsidRPr="0048102E">
              <w:rPr>
                <w:color w:val="000000" w:themeColor="text1"/>
                <w:lang w:val="en-US"/>
              </w:rPr>
              <w:t>Zgodovina</w:t>
            </w:r>
            <w:proofErr w:type="spellEnd"/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 w:eastAsia="en-US" w:bidi="en-US"/>
              </w:rPr>
            </w:pPr>
            <w:proofErr w:type="spellStart"/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>Skrt</w:t>
            </w:r>
            <w:proofErr w:type="spellEnd"/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 xml:space="preserve">, </w:t>
            </w:r>
            <w:r w:rsidRPr="0048102E">
              <w:rPr>
                <w:color w:val="000000" w:themeColor="text1"/>
                <w:lang w:val="en-US"/>
              </w:rPr>
              <w:t xml:space="preserve">Vilhar, </w:t>
            </w:r>
            <w:proofErr w:type="spellStart"/>
            <w:r w:rsidRPr="0048102E">
              <w:rPr>
                <w:color w:val="000000" w:themeColor="text1"/>
                <w:lang w:val="en-US"/>
              </w:rPr>
              <w:t>Mužina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>8,30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>14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2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it-IT"/>
              </w:rPr>
            </w:pPr>
            <w:r w:rsidRPr="0048102E">
              <w:rPr>
                <w:color w:val="000000" w:themeColor="text1"/>
                <w:lang w:val="it-IT"/>
              </w:rPr>
              <w:t xml:space="preserve">M4 </w:t>
            </w:r>
            <w:proofErr w:type="spellStart"/>
            <w:r w:rsidRPr="0048102E">
              <w:rPr>
                <w:color w:val="000000" w:themeColor="text1"/>
                <w:lang w:val="it-IT"/>
              </w:rPr>
              <w:t>Naravna</w:t>
            </w:r>
            <w:proofErr w:type="spellEnd"/>
            <w:r w:rsidRPr="0048102E">
              <w:rPr>
                <w:color w:val="000000" w:themeColor="text1"/>
                <w:lang w:val="it-IT"/>
              </w:rPr>
              <w:t xml:space="preserve"> in </w:t>
            </w:r>
            <w:proofErr w:type="spellStart"/>
            <w:r w:rsidRPr="0048102E">
              <w:rPr>
                <w:color w:val="000000" w:themeColor="text1"/>
                <w:lang w:val="it-IT"/>
              </w:rPr>
              <w:t>kulturna</w:t>
            </w:r>
            <w:proofErr w:type="spellEnd"/>
            <w:r w:rsidRPr="0048102E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48102E">
              <w:rPr>
                <w:color w:val="000000" w:themeColor="text1"/>
                <w:lang w:val="it-IT"/>
              </w:rPr>
              <w:t>dediščina</w:t>
            </w:r>
            <w:proofErr w:type="spellEnd"/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 w:eastAsia="en-US" w:bidi="en-US"/>
              </w:rPr>
            </w:pPr>
            <w:proofErr w:type="spellStart"/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>Skrt</w:t>
            </w:r>
            <w:proofErr w:type="spellEnd"/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 xml:space="preserve">, </w:t>
            </w:r>
            <w:r w:rsidRPr="0048102E">
              <w:rPr>
                <w:color w:val="000000" w:themeColor="text1"/>
                <w:lang w:val="en-US"/>
              </w:rPr>
              <w:t xml:space="preserve">Vilhar, </w:t>
            </w:r>
            <w:proofErr w:type="spellStart"/>
            <w:r w:rsidRPr="0048102E">
              <w:rPr>
                <w:color w:val="000000" w:themeColor="text1"/>
                <w:lang w:val="en-US"/>
              </w:rPr>
              <w:t>Mužina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>9,00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>14</w:t>
            </w:r>
          </w:p>
        </w:tc>
      </w:tr>
    </w:tbl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  <w:r w:rsidRPr="0048102E">
        <w:rPr>
          <w:rFonts w:cs="Palatino"/>
          <w:noProof/>
          <w:color w:val="000000" w:themeColor="text1"/>
        </w:rPr>
        <w:t>Op. Izpraševalci so natisnjeni ležeče in podčrtano.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  <w:r w:rsidRPr="0048102E">
        <w:rPr>
          <w:rFonts w:cs="Palatino"/>
          <w:i/>
          <w:noProof/>
          <w:color w:val="000000" w:themeColor="text1"/>
          <w:u w:val="single"/>
        </w:rPr>
        <w:t>Rezervni učitelj</w:t>
      </w:r>
      <w:r w:rsidRPr="0048102E">
        <w:rPr>
          <w:rFonts w:cs="Palatino"/>
          <w:noProof/>
          <w:color w:val="000000" w:themeColor="text1"/>
        </w:rPr>
        <w:t>: Kukovec Pribac</w:t>
      </w:r>
    </w:p>
    <w:p w:rsidR="00DE3D4D" w:rsidRPr="0048102E" w:rsidRDefault="00DE3D4D" w:rsidP="00DE3D4D">
      <w:pPr>
        <w:jc w:val="center"/>
        <w:rPr>
          <w:rFonts w:cs="Palatino"/>
          <w:b/>
          <w:bCs/>
          <w:noProof/>
          <w:color w:val="000000" w:themeColor="text1"/>
          <w:sz w:val="40"/>
          <w:szCs w:val="40"/>
        </w:rPr>
      </w:pPr>
      <w:r w:rsidRPr="0048102E">
        <w:rPr>
          <w:rFonts w:cs="Palatino"/>
          <w:b/>
          <w:bCs/>
          <w:noProof/>
          <w:color w:val="000000" w:themeColor="text1"/>
          <w:sz w:val="40"/>
          <w:szCs w:val="40"/>
        </w:rPr>
        <w:t>Č E T R T E K, 2 2. 0 8 . 2 0 1 9</w:t>
      </w:r>
    </w:p>
    <w:p w:rsidR="00DE3D4D" w:rsidRPr="0048102E" w:rsidRDefault="00DE3D4D" w:rsidP="00DE3D4D">
      <w:pPr>
        <w:jc w:val="center"/>
        <w:rPr>
          <w:rFonts w:cs="Palatino"/>
          <w:b/>
          <w:bCs/>
          <w:noProof/>
          <w:color w:val="000000" w:themeColor="text1"/>
          <w:sz w:val="40"/>
          <w:szCs w:val="40"/>
        </w:rPr>
      </w:pPr>
    </w:p>
    <w:p w:rsidR="00DE3D4D" w:rsidRPr="0048102E" w:rsidRDefault="00DE3D4D" w:rsidP="00DE3D4D">
      <w:pPr>
        <w:numPr>
          <w:ilvl w:val="0"/>
          <w:numId w:val="1"/>
        </w:numPr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</w:pPr>
      <w:r w:rsidRPr="0048102E"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  <w:t>Nemščina</w:t>
      </w:r>
    </w:p>
    <w:p w:rsidR="00DE3D4D" w:rsidRPr="0048102E" w:rsidRDefault="00DE3D4D" w:rsidP="00DE3D4D">
      <w:pPr>
        <w:tabs>
          <w:tab w:val="left" w:pos="1485"/>
        </w:tabs>
        <w:jc w:val="left"/>
        <w:rPr>
          <w:noProof/>
          <w:color w:val="000000" w:themeColor="text1"/>
        </w:rPr>
      </w:pPr>
      <w:r w:rsidRPr="0048102E">
        <w:rPr>
          <w:noProof/>
          <w:color w:val="000000" w:themeColor="text1"/>
        </w:rPr>
        <w:tab/>
      </w:r>
    </w:p>
    <w:p w:rsidR="00DE3D4D" w:rsidRPr="0048102E" w:rsidRDefault="00DE3D4D" w:rsidP="00DE3D4D">
      <w:pPr>
        <w:jc w:val="left"/>
        <w:rPr>
          <w:b/>
          <w:bCs/>
          <w:noProof/>
          <w:color w:val="000000" w:themeColor="text1"/>
          <w:u w:val="single"/>
        </w:rPr>
      </w:pPr>
      <w:r w:rsidRPr="0048102E">
        <w:rPr>
          <w:b/>
          <w:bCs/>
          <w:noProof/>
          <w:color w:val="000000" w:themeColor="text1"/>
          <w:u w:val="single"/>
        </w:rPr>
        <w:t xml:space="preserve">PISNI DEL POPRAVNEGA IZPITA, ob 8,00 uri, v učilnici 24 </w:t>
      </w:r>
    </w:p>
    <w:p w:rsidR="00DE3D4D" w:rsidRPr="0048102E" w:rsidRDefault="00DE3D4D" w:rsidP="00DE3D4D">
      <w:pPr>
        <w:jc w:val="left"/>
        <w:rPr>
          <w:noProof/>
          <w:color w:val="000000" w:themeColor="text1"/>
        </w:rPr>
      </w:pPr>
      <w:r w:rsidRPr="0048102E">
        <w:rPr>
          <w:noProof/>
          <w:color w:val="000000" w:themeColor="text1"/>
          <w:u w:val="single"/>
        </w:rPr>
        <w:t>Nadzor</w:t>
      </w:r>
      <w:r w:rsidRPr="0048102E">
        <w:rPr>
          <w:noProof/>
          <w:color w:val="000000" w:themeColor="text1"/>
        </w:rPr>
        <w:t xml:space="preserve">: </w:t>
      </w:r>
      <w:r w:rsidRPr="0048102E">
        <w:rPr>
          <w:noProof/>
          <w:color w:val="000000" w:themeColor="text1"/>
        </w:rPr>
        <w:tab/>
        <w:t>Ukota</w:t>
      </w:r>
    </w:p>
    <w:p w:rsidR="00DE3D4D" w:rsidRPr="0048102E" w:rsidRDefault="00DE3D4D" w:rsidP="00DE3D4D">
      <w:pPr>
        <w:jc w:val="left"/>
        <w:rPr>
          <w:noProof/>
          <w:color w:val="000000" w:themeColor="text1"/>
        </w:rPr>
      </w:pPr>
    </w:p>
    <w:p w:rsidR="00DE3D4D" w:rsidRPr="0048102E" w:rsidRDefault="00DE3D4D" w:rsidP="00DE3D4D">
      <w:pPr>
        <w:jc w:val="left"/>
        <w:rPr>
          <w:b/>
          <w:bCs/>
          <w:noProof/>
          <w:color w:val="000000" w:themeColor="text1"/>
          <w:u w:val="single"/>
        </w:rPr>
      </w:pPr>
      <w:r w:rsidRPr="0048102E">
        <w:rPr>
          <w:b/>
          <w:bCs/>
          <w:noProof/>
          <w:color w:val="000000" w:themeColor="text1"/>
          <w:u w:val="single"/>
        </w:rPr>
        <w:t>USTNI DEL POPRAVNEGA IZPITA, ob 10,00 uri, v učilnici 24</w:t>
      </w:r>
    </w:p>
    <w:p w:rsidR="00DE3D4D" w:rsidRPr="0048102E" w:rsidRDefault="00DE3D4D" w:rsidP="00DE3D4D">
      <w:pPr>
        <w:jc w:val="left"/>
        <w:rPr>
          <w:noProof/>
          <w:color w:val="000000" w:themeColor="text1"/>
        </w:rPr>
      </w:pPr>
      <w:r w:rsidRPr="0048102E">
        <w:rPr>
          <w:noProof/>
          <w:color w:val="000000" w:themeColor="text1"/>
          <w:u w:val="single"/>
        </w:rPr>
        <w:t>Komisija</w:t>
      </w:r>
      <w:r w:rsidRPr="0048102E">
        <w:rPr>
          <w:noProof/>
          <w:color w:val="000000" w:themeColor="text1"/>
        </w:rPr>
        <w:t xml:space="preserve">: </w:t>
      </w:r>
      <w:r w:rsidRPr="0048102E">
        <w:rPr>
          <w:noProof/>
          <w:color w:val="000000" w:themeColor="text1"/>
        </w:rPr>
        <w:tab/>
      </w:r>
      <w:r w:rsidRPr="0048102E">
        <w:rPr>
          <w:b/>
          <w:i/>
          <w:noProof/>
          <w:color w:val="000000" w:themeColor="text1"/>
          <w:u w:val="single"/>
        </w:rPr>
        <w:t xml:space="preserve">Ukota, </w:t>
      </w:r>
      <w:r w:rsidRPr="0048102E">
        <w:rPr>
          <w:noProof/>
          <w:color w:val="000000" w:themeColor="text1"/>
        </w:rPr>
        <w:t>Šircelj, Benulič</w:t>
      </w:r>
    </w:p>
    <w:p w:rsidR="00DE3D4D" w:rsidRPr="0048102E" w:rsidRDefault="00DE3D4D" w:rsidP="00DE3D4D">
      <w:pPr>
        <w:jc w:val="left"/>
        <w:rPr>
          <w:noProof/>
          <w:color w:val="000000" w:themeColor="text1"/>
        </w:rPr>
      </w:pPr>
    </w:p>
    <w:p w:rsidR="00DE3D4D" w:rsidRPr="0048102E" w:rsidRDefault="00DE3D4D" w:rsidP="00DE3D4D">
      <w:pPr>
        <w:numPr>
          <w:ilvl w:val="0"/>
          <w:numId w:val="1"/>
        </w:numPr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</w:pPr>
      <w:r w:rsidRPr="0048102E">
        <w:rPr>
          <w:rFonts w:cs="Palatino"/>
          <w:b/>
          <w:bCs/>
          <w:i/>
          <w:iCs/>
          <w:noProof/>
          <w:color w:val="000000" w:themeColor="text1"/>
          <w:sz w:val="32"/>
          <w:szCs w:val="32"/>
        </w:rPr>
        <w:t>Slovenščina</w:t>
      </w:r>
    </w:p>
    <w:p w:rsidR="00DE3D4D" w:rsidRPr="0048102E" w:rsidRDefault="00DE3D4D" w:rsidP="00DE3D4D">
      <w:pPr>
        <w:tabs>
          <w:tab w:val="left" w:pos="2370"/>
        </w:tabs>
        <w:jc w:val="left"/>
        <w:rPr>
          <w:noProof/>
          <w:color w:val="000000" w:themeColor="text1"/>
        </w:rPr>
      </w:pPr>
      <w:r w:rsidRPr="0048102E">
        <w:rPr>
          <w:noProof/>
          <w:color w:val="000000" w:themeColor="text1"/>
        </w:rPr>
        <w:tab/>
      </w:r>
    </w:p>
    <w:p w:rsidR="00DE3D4D" w:rsidRPr="0048102E" w:rsidRDefault="00DE3D4D" w:rsidP="00DE3D4D">
      <w:pPr>
        <w:jc w:val="left"/>
        <w:rPr>
          <w:b/>
          <w:bCs/>
          <w:noProof/>
          <w:color w:val="000000" w:themeColor="text1"/>
          <w:u w:val="single"/>
        </w:rPr>
      </w:pPr>
      <w:r w:rsidRPr="0048102E">
        <w:rPr>
          <w:b/>
          <w:bCs/>
          <w:noProof/>
          <w:color w:val="000000" w:themeColor="text1"/>
          <w:u w:val="single"/>
        </w:rPr>
        <w:t>PISNI DEL POPRAVNEGA IZPITA, ob 8,00 uri, v učilnici 48</w:t>
      </w:r>
    </w:p>
    <w:p w:rsidR="00DE3D4D" w:rsidRPr="0048102E" w:rsidRDefault="00DE3D4D" w:rsidP="00DE3D4D">
      <w:pPr>
        <w:jc w:val="left"/>
        <w:rPr>
          <w:noProof/>
          <w:color w:val="000000" w:themeColor="text1"/>
        </w:rPr>
      </w:pPr>
      <w:r w:rsidRPr="0048102E">
        <w:rPr>
          <w:noProof/>
          <w:color w:val="000000" w:themeColor="text1"/>
          <w:u w:val="single"/>
        </w:rPr>
        <w:t>Nadzor</w:t>
      </w:r>
      <w:r w:rsidRPr="0048102E">
        <w:rPr>
          <w:noProof/>
          <w:color w:val="000000" w:themeColor="text1"/>
        </w:rPr>
        <w:t xml:space="preserve">: </w:t>
      </w:r>
      <w:r w:rsidRPr="0048102E">
        <w:rPr>
          <w:noProof/>
          <w:color w:val="000000" w:themeColor="text1"/>
        </w:rPr>
        <w:tab/>
        <w:t>Jež</w:t>
      </w:r>
    </w:p>
    <w:p w:rsidR="00DE3D4D" w:rsidRPr="0048102E" w:rsidRDefault="00DE3D4D" w:rsidP="00DE3D4D">
      <w:pPr>
        <w:jc w:val="left"/>
        <w:rPr>
          <w:noProof/>
          <w:color w:val="000000" w:themeColor="text1"/>
        </w:rPr>
      </w:pPr>
    </w:p>
    <w:p w:rsidR="00DE3D4D" w:rsidRPr="0048102E" w:rsidRDefault="00DE3D4D" w:rsidP="00DE3D4D">
      <w:pPr>
        <w:jc w:val="left"/>
        <w:rPr>
          <w:b/>
          <w:bCs/>
          <w:noProof/>
          <w:color w:val="000000" w:themeColor="text1"/>
          <w:u w:val="single"/>
        </w:rPr>
      </w:pPr>
      <w:r w:rsidRPr="0048102E">
        <w:rPr>
          <w:b/>
          <w:bCs/>
          <w:noProof/>
          <w:color w:val="000000" w:themeColor="text1"/>
          <w:u w:val="single"/>
        </w:rPr>
        <w:t>USTNI DEL POPRAVNEGA IZPITA, ob 10,00 uri, v učilnici 48</w:t>
      </w:r>
    </w:p>
    <w:p w:rsidR="00DE3D4D" w:rsidRPr="0048102E" w:rsidRDefault="00DE3D4D" w:rsidP="00DE3D4D">
      <w:pPr>
        <w:jc w:val="left"/>
        <w:rPr>
          <w:noProof/>
          <w:color w:val="000000" w:themeColor="text1"/>
        </w:rPr>
      </w:pPr>
      <w:r w:rsidRPr="0048102E">
        <w:rPr>
          <w:noProof/>
          <w:color w:val="000000" w:themeColor="text1"/>
          <w:u w:val="single"/>
        </w:rPr>
        <w:t>Komisija</w:t>
      </w:r>
      <w:r w:rsidRPr="0048102E">
        <w:rPr>
          <w:noProof/>
          <w:color w:val="000000" w:themeColor="text1"/>
        </w:rPr>
        <w:t xml:space="preserve">: </w:t>
      </w:r>
      <w:r w:rsidRPr="0048102E">
        <w:rPr>
          <w:noProof/>
          <w:color w:val="000000" w:themeColor="text1"/>
        </w:rPr>
        <w:tab/>
      </w:r>
      <w:r w:rsidRPr="0048102E">
        <w:rPr>
          <w:b/>
          <w:i/>
          <w:noProof/>
          <w:color w:val="000000" w:themeColor="text1"/>
          <w:u w:val="single"/>
        </w:rPr>
        <w:t>Savarin</w:t>
      </w:r>
      <w:r w:rsidRPr="0048102E">
        <w:rPr>
          <w:noProof/>
          <w:color w:val="000000" w:themeColor="text1"/>
        </w:rPr>
        <w:t>, Jež, Milutinovič</w:t>
      </w:r>
    </w:p>
    <w:p w:rsidR="00DE3D4D" w:rsidRPr="0048102E" w:rsidRDefault="00DE3D4D" w:rsidP="00DE3D4D">
      <w:pPr>
        <w:jc w:val="left"/>
        <w:rPr>
          <w:bCs/>
          <w:iCs/>
          <w:noProof/>
          <w:color w:val="000000" w:themeColor="text1"/>
        </w:rPr>
      </w:pPr>
    </w:p>
    <w:p w:rsidR="00DE3D4D" w:rsidRPr="0048102E" w:rsidRDefault="00DE3D4D" w:rsidP="00DE3D4D">
      <w:pPr>
        <w:jc w:val="left"/>
        <w:rPr>
          <w:b/>
          <w:noProof/>
          <w:color w:val="000000" w:themeColor="text1"/>
          <w:sz w:val="40"/>
          <w:szCs w:val="40"/>
          <w:u w:val="single"/>
        </w:rPr>
      </w:pPr>
      <w:r w:rsidRPr="0048102E">
        <w:rPr>
          <w:b/>
          <w:noProof/>
          <w:color w:val="000000" w:themeColor="text1"/>
          <w:sz w:val="40"/>
          <w:szCs w:val="40"/>
          <w:u w:val="single"/>
        </w:rPr>
        <w:t>USTNO</w:t>
      </w:r>
    </w:p>
    <w:tbl>
      <w:tblPr>
        <w:tblStyle w:val="Tabelamrea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3850"/>
        <w:gridCol w:w="850"/>
        <w:gridCol w:w="1112"/>
      </w:tblGrid>
      <w:tr w:rsidR="00DE3D4D" w:rsidRPr="0048102E" w:rsidTr="0026348A">
        <w:trPr>
          <w:jc w:val="center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Predmet</w:t>
            </w:r>
          </w:p>
        </w:tc>
        <w:tc>
          <w:tcPr>
            <w:tcW w:w="3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Komisija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Ura</w:t>
            </w:r>
          </w:p>
        </w:tc>
        <w:tc>
          <w:tcPr>
            <w:tcW w:w="11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noProof/>
                <w:color w:val="000000" w:themeColor="text1"/>
                <w:lang w:val="en-US" w:eastAsia="en-US" w:bidi="en-US"/>
              </w:rPr>
            </w:pPr>
            <w:r w:rsidRPr="0048102E">
              <w:rPr>
                <w:noProof/>
                <w:color w:val="000000" w:themeColor="text1"/>
                <w:lang w:val="en-US"/>
              </w:rPr>
              <w:t>Učilnica</w:t>
            </w:r>
          </w:p>
        </w:tc>
      </w:tr>
      <w:tr w:rsidR="00DE3D4D" w:rsidRPr="0048102E" w:rsidTr="0026348A">
        <w:trPr>
          <w:trHeight w:hRule="exact" w:val="340"/>
          <w:jc w:val="center"/>
        </w:trPr>
        <w:tc>
          <w:tcPr>
            <w:tcW w:w="42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 xml:space="preserve">M12 </w:t>
            </w:r>
            <w:proofErr w:type="spellStart"/>
            <w:r w:rsidRPr="0048102E">
              <w:rPr>
                <w:color w:val="000000" w:themeColor="text1"/>
                <w:lang w:val="en-US"/>
              </w:rPr>
              <w:t>Hotelska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 in </w:t>
            </w:r>
            <w:proofErr w:type="spellStart"/>
            <w:r w:rsidRPr="0048102E">
              <w:rPr>
                <w:color w:val="000000" w:themeColor="text1"/>
                <w:lang w:val="en-US"/>
              </w:rPr>
              <w:t>receptorska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8102E">
              <w:rPr>
                <w:color w:val="000000" w:themeColor="text1"/>
                <w:lang w:val="en-US"/>
              </w:rPr>
              <w:t>dela</w:t>
            </w:r>
            <w:proofErr w:type="spellEnd"/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rPr>
                <w:color w:val="000000" w:themeColor="text1"/>
                <w:lang w:val="en-US" w:eastAsia="en-US" w:bidi="en-US"/>
              </w:rPr>
            </w:pPr>
            <w:proofErr w:type="spellStart"/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>Kuzmin</w:t>
            </w:r>
            <w:proofErr w:type="spellEnd"/>
            <w:r w:rsidRPr="0048102E">
              <w:rPr>
                <w:b/>
                <w:i/>
                <w:color w:val="000000" w:themeColor="text1"/>
                <w:u w:val="single"/>
                <w:lang w:val="en-US"/>
              </w:rPr>
              <w:t xml:space="preserve"> D.,</w:t>
            </w:r>
            <w:r w:rsidRPr="004810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8102E">
              <w:rPr>
                <w:color w:val="000000" w:themeColor="text1"/>
                <w:lang w:val="en-US"/>
              </w:rPr>
              <w:t>Lodrant</w:t>
            </w:r>
            <w:proofErr w:type="spellEnd"/>
            <w:r w:rsidRPr="0048102E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8102E">
              <w:rPr>
                <w:color w:val="000000" w:themeColor="text1"/>
                <w:lang w:val="en-US"/>
              </w:rPr>
              <w:t>Laslo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>8,00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3D4D" w:rsidRPr="0048102E" w:rsidRDefault="00DE3D4D" w:rsidP="0026348A">
            <w:pPr>
              <w:jc w:val="center"/>
              <w:rPr>
                <w:color w:val="000000" w:themeColor="text1"/>
                <w:lang w:val="en-US" w:eastAsia="en-US" w:bidi="en-US"/>
              </w:rPr>
            </w:pPr>
            <w:r w:rsidRPr="0048102E">
              <w:rPr>
                <w:color w:val="000000" w:themeColor="text1"/>
                <w:lang w:val="en-US"/>
              </w:rPr>
              <w:t>11</w:t>
            </w:r>
          </w:p>
        </w:tc>
      </w:tr>
    </w:tbl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  <w:r w:rsidRPr="0048102E">
        <w:rPr>
          <w:rFonts w:cs="Palatino"/>
          <w:noProof/>
          <w:color w:val="000000" w:themeColor="text1"/>
        </w:rPr>
        <w:t>Op. Izpraševalci so natisnjeni ležeče in podčrtano.</w:t>
      </w:r>
    </w:p>
    <w:p w:rsidR="00DE3D4D" w:rsidRDefault="00DE3D4D" w:rsidP="00DE3D4D">
      <w:pPr>
        <w:rPr>
          <w:rFonts w:cs="Palatino"/>
          <w:noProof/>
          <w:color w:val="000000" w:themeColor="text1"/>
        </w:rPr>
      </w:pPr>
      <w:r w:rsidRPr="0048102E">
        <w:rPr>
          <w:rFonts w:cs="Palatino"/>
          <w:i/>
          <w:noProof/>
          <w:color w:val="000000" w:themeColor="text1"/>
          <w:u w:val="single"/>
        </w:rPr>
        <w:t>Rezervni učitelj</w:t>
      </w:r>
      <w:r w:rsidRPr="0048102E">
        <w:rPr>
          <w:rFonts w:cs="Palatino"/>
          <w:noProof/>
          <w:color w:val="000000" w:themeColor="text1"/>
        </w:rPr>
        <w:t>: Vilhar</w:t>
      </w:r>
    </w:p>
    <w:p w:rsidR="00DE3D4D" w:rsidRPr="0048102E" w:rsidRDefault="00DE3D4D" w:rsidP="00DE3D4D">
      <w:pPr>
        <w:rPr>
          <w:rFonts w:cs="Palatino"/>
          <w:noProof/>
          <w:color w:val="000000" w:themeColor="text1"/>
        </w:rPr>
      </w:pPr>
    </w:p>
    <w:p w:rsidR="007014BF" w:rsidRPr="00834AC5" w:rsidRDefault="007014BF" w:rsidP="007014BF">
      <w:pPr>
        <w:rPr>
          <w:rFonts w:cs="Palatino"/>
          <w:b/>
          <w:bCs/>
          <w:noProof/>
          <w:sz w:val="40"/>
          <w:szCs w:val="40"/>
        </w:rPr>
      </w:pPr>
      <w:r w:rsidRPr="00834AC5">
        <w:rPr>
          <w:rFonts w:cs="Palatino"/>
          <w:noProof/>
          <w:sz w:val="28"/>
          <w:szCs w:val="28"/>
        </w:rPr>
        <w:t>Podelitev spričeval dijakom, ki so uspešno zaključili vse obveznosti in podelitev obvestil o uspehu dijakom, ki še niso zaključili vseh obveznosti po programu (v zbornici pri razrednikih).</w:t>
      </w:r>
      <w:r w:rsidR="00DE3D4D">
        <w:rPr>
          <w:rFonts w:cs="Palatino"/>
          <w:noProof/>
          <w:sz w:val="28"/>
          <w:szCs w:val="28"/>
        </w:rPr>
        <w:t xml:space="preserve"> </w:t>
      </w:r>
      <w:r w:rsidRPr="00834AC5">
        <w:rPr>
          <w:rFonts w:cs="Palatino"/>
          <w:noProof/>
          <w:sz w:val="28"/>
          <w:szCs w:val="28"/>
        </w:rPr>
        <w:t xml:space="preserve">O </w:t>
      </w:r>
      <w:r w:rsidR="00DE3D4D">
        <w:rPr>
          <w:rFonts w:cs="Palatino"/>
          <w:noProof/>
          <w:sz w:val="28"/>
          <w:szCs w:val="28"/>
        </w:rPr>
        <w:t xml:space="preserve">točnem datumu in </w:t>
      </w:r>
      <w:r w:rsidRPr="00834AC5">
        <w:rPr>
          <w:rFonts w:cs="Palatino"/>
          <w:noProof/>
          <w:sz w:val="28"/>
          <w:szCs w:val="28"/>
        </w:rPr>
        <w:t xml:space="preserve">uri boste obveščeni v ponedeljek, </w:t>
      </w:r>
      <w:r w:rsidR="00DE3D4D">
        <w:rPr>
          <w:rFonts w:cs="Palatino"/>
          <w:noProof/>
          <w:sz w:val="28"/>
          <w:szCs w:val="28"/>
        </w:rPr>
        <w:t>19</w:t>
      </w:r>
      <w:r w:rsidRPr="00834AC5">
        <w:rPr>
          <w:rFonts w:cs="Palatino"/>
          <w:noProof/>
          <w:sz w:val="28"/>
          <w:szCs w:val="28"/>
        </w:rPr>
        <w:t>.0</w:t>
      </w:r>
      <w:r w:rsidR="00DE3D4D">
        <w:rPr>
          <w:rFonts w:cs="Palatino"/>
          <w:noProof/>
          <w:sz w:val="28"/>
          <w:szCs w:val="28"/>
        </w:rPr>
        <w:t>8</w:t>
      </w:r>
      <w:r w:rsidRPr="00834AC5">
        <w:rPr>
          <w:rFonts w:cs="Palatino"/>
          <w:noProof/>
          <w:sz w:val="28"/>
          <w:szCs w:val="28"/>
        </w:rPr>
        <w:t>.2019.</w:t>
      </w:r>
    </w:p>
    <w:p w:rsidR="007014BF" w:rsidRPr="00834AC5" w:rsidRDefault="007014BF" w:rsidP="007014BF">
      <w:pPr>
        <w:rPr>
          <w:rFonts w:cs="Palatino"/>
          <w:noProof/>
        </w:rPr>
      </w:pPr>
    </w:p>
    <w:p w:rsidR="007014BF" w:rsidRPr="00834AC5" w:rsidRDefault="007014BF" w:rsidP="007014BF">
      <w:pPr>
        <w:rPr>
          <w:noProof/>
        </w:rPr>
      </w:pPr>
    </w:p>
    <w:p w:rsidR="007014BF" w:rsidRPr="00834AC5" w:rsidRDefault="007014BF" w:rsidP="007014BF">
      <w:pPr>
        <w:rPr>
          <w:noProof/>
        </w:rPr>
      </w:pPr>
    </w:p>
    <w:p w:rsidR="007014BF" w:rsidRPr="00834AC5" w:rsidRDefault="007014BF" w:rsidP="007014BF">
      <w:r w:rsidRPr="00E67E1E">
        <w:t>Številka: 60323-0008/2019</w:t>
      </w:r>
      <w:r w:rsidRPr="00834AC5">
        <w:rPr>
          <w:noProof/>
        </w:rPr>
        <w:tab/>
      </w:r>
      <w:r w:rsidRPr="00834AC5">
        <w:rPr>
          <w:noProof/>
        </w:rPr>
        <w:tab/>
      </w:r>
      <w:r w:rsidRPr="00834AC5">
        <w:rPr>
          <w:noProof/>
        </w:rPr>
        <w:tab/>
      </w:r>
      <w:r w:rsidRPr="00834AC5">
        <w:rPr>
          <w:noProof/>
        </w:rPr>
        <w:tab/>
      </w:r>
      <w:r w:rsidRPr="00834AC5">
        <w:rPr>
          <w:noProof/>
        </w:rPr>
        <w:tab/>
        <w:t>Ravnateljica</w:t>
      </w:r>
    </w:p>
    <w:p w:rsidR="007014BF" w:rsidRPr="00834AC5" w:rsidRDefault="007014BF" w:rsidP="007014BF">
      <w:pPr>
        <w:rPr>
          <w:noProof/>
        </w:rPr>
      </w:pPr>
      <w:r w:rsidRPr="00834AC5">
        <w:rPr>
          <w:noProof/>
        </w:rPr>
        <w:t xml:space="preserve">Datum:   </w:t>
      </w:r>
      <w:r w:rsidR="00DE3D4D">
        <w:rPr>
          <w:noProof/>
        </w:rPr>
        <w:t>19</w:t>
      </w:r>
      <w:bookmarkStart w:id="0" w:name="_GoBack"/>
      <w:bookmarkEnd w:id="0"/>
      <w:r w:rsidRPr="00834AC5">
        <w:rPr>
          <w:noProof/>
        </w:rPr>
        <w:t>. 0</w:t>
      </w:r>
      <w:r>
        <w:rPr>
          <w:noProof/>
        </w:rPr>
        <w:t>7</w:t>
      </w:r>
      <w:r w:rsidRPr="00834AC5">
        <w:rPr>
          <w:noProof/>
        </w:rPr>
        <w:t>. 201</w:t>
      </w:r>
      <w:r>
        <w:rPr>
          <w:noProof/>
        </w:rPr>
        <w:t>9</w:t>
      </w:r>
      <w:r w:rsidRPr="00834AC5">
        <w:rPr>
          <w:noProof/>
        </w:rPr>
        <w:tab/>
      </w:r>
      <w:r w:rsidRPr="00834AC5">
        <w:rPr>
          <w:noProof/>
        </w:rPr>
        <w:tab/>
      </w:r>
      <w:r w:rsidRPr="00834AC5">
        <w:rPr>
          <w:noProof/>
        </w:rPr>
        <w:tab/>
      </w:r>
      <w:r w:rsidRPr="00834AC5">
        <w:rPr>
          <w:noProof/>
        </w:rPr>
        <w:tab/>
      </w:r>
      <w:r w:rsidRPr="00834AC5">
        <w:rPr>
          <w:noProof/>
        </w:rPr>
        <w:tab/>
        <w:t>Adelija Perne, univ.dipl.ing.</w:t>
      </w:r>
    </w:p>
    <w:p w:rsidR="007014BF" w:rsidRPr="00834AC5" w:rsidRDefault="007014BF" w:rsidP="007014BF">
      <w:pPr>
        <w:rPr>
          <w:noProof/>
        </w:rPr>
      </w:pPr>
    </w:p>
    <w:p w:rsidR="007014BF" w:rsidRPr="00834AC5" w:rsidRDefault="007014BF" w:rsidP="007014BF">
      <w:pPr>
        <w:rPr>
          <w:noProof/>
        </w:rPr>
      </w:pPr>
    </w:p>
    <w:p w:rsidR="00DA49C4" w:rsidRPr="007014BF" w:rsidRDefault="00DA49C4" w:rsidP="007014BF"/>
    <w:sectPr w:rsidR="00DA49C4" w:rsidRPr="007014BF" w:rsidSect="00CF228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C2" w:rsidRDefault="000748C2">
      <w:r>
        <w:separator/>
      </w:r>
    </w:p>
  </w:endnote>
  <w:endnote w:type="continuationSeparator" w:id="0">
    <w:p w:rsidR="000748C2" w:rsidRDefault="0007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B9" w:rsidRDefault="009727B9">
    <w:pPr>
      <w:pStyle w:val="Noga"/>
      <w:pBdr>
        <w:bottom w:val="single" w:sz="6" w:space="1" w:color="auto"/>
      </w:pBdr>
    </w:pPr>
  </w:p>
  <w:p w:rsidR="009727B9" w:rsidRPr="006B0A3D" w:rsidRDefault="009727B9" w:rsidP="009727B9">
    <w:pPr>
      <w:pStyle w:val="Noga"/>
      <w:jc w:val="center"/>
      <w:rPr>
        <w:b/>
        <w:sz w:val="28"/>
        <w:szCs w:val="28"/>
      </w:rPr>
    </w:pPr>
    <w:r w:rsidRPr="006B0A3D">
      <w:rPr>
        <w:b/>
        <w:sz w:val="28"/>
        <w:szCs w:val="28"/>
      </w:rPr>
      <w:t xml:space="preserve">R A Z P O R E D I   2 0 1 </w:t>
    </w:r>
    <w:r w:rsidR="002633F3">
      <w:rPr>
        <w:b/>
        <w:sz w:val="28"/>
        <w:szCs w:val="28"/>
      </w:rPr>
      <w:t>8</w:t>
    </w:r>
    <w:r>
      <w:rPr>
        <w:b/>
        <w:sz w:val="28"/>
        <w:szCs w:val="28"/>
      </w:rPr>
      <w:t xml:space="preserve"> / 2 0 1 </w:t>
    </w:r>
    <w:r w:rsidR="002633F3">
      <w:rPr>
        <w:b/>
        <w:sz w:val="28"/>
        <w:szCs w:val="2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C2" w:rsidRDefault="000748C2">
      <w:r>
        <w:separator/>
      </w:r>
    </w:p>
  </w:footnote>
  <w:footnote w:type="continuationSeparator" w:id="0">
    <w:p w:rsidR="000748C2" w:rsidRDefault="0007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B9" w:rsidRPr="00462052" w:rsidRDefault="009727B9" w:rsidP="009727B9">
    <w:pPr>
      <w:pStyle w:val="Glava"/>
      <w:pBdr>
        <w:bottom w:val="single" w:sz="6" w:space="1" w:color="auto"/>
      </w:pBdr>
      <w:jc w:val="center"/>
      <w:rPr>
        <w:sz w:val="32"/>
        <w:szCs w:val="32"/>
      </w:rPr>
    </w:pPr>
    <w:r w:rsidRPr="00462052">
      <w:rPr>
        <w:sz w:val="32"/>
        <w:szCs w:val="32"/>
      </w:rPr>
      <w:t>S R E D N J A   Š O L A   I Z O L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7E4F0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1C0173F"/>
    <w:multiLevelType w:val="hybridMultilevel"/>
    <w:tmpl w:val="DC541522"/>
    <w:lvl w:ilvl="0" w:tplc="531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0B21"/>
    <w:multiLevelType w:val="hybridMultilevel"/>
    <w:tmpl w:val="9E849B0C"/>
    <w:lvl w:ilvl="0" w:tplc="4092A494">
      <w:start w:val="6320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51F78"/>
    <w:multiLevelType w:val="hybridMultilevel"/>
    <w:tmpl w:val="E83E49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F3D41"/>
    <w:multiLevelType w:val="hybridMultilevel"/>
    <w:tmpl w:val="B82E4F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45839"/>
    <w:multiLevelType w:val="hybridMultilevel"/>
    <w:tmpl w:val="AC107D76"/>
    <w:lvl w:ilvl="0" w:tplc="531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78"/>
    <w:rsid w:val="0004238A"/>
    <w:rsid w:val="00073BCF"/>
    <w:rsid w:val="00073C54"/>
    <w:rsid w:val="000748C2"/>
    <w:rsid w:val="002112AB"/>
    <w:rsid w:val="0021157F"/>
    <w:rsid w:val="002633F3"/>
    <w:rsid w:val="00276BB5"/>
    <w:rsid w:val="00361C8E"/>
    <w:rsid w:val="00375564"/>
    <w:rsid w:val="0037788D"/>
    <w:rsid w:val="00395B19"/>
    <w:rsid w:val="003B29BA"/>
    <w:rsid w:val="00431D67"/>
    <w:rsid w:val="00454A01"/>
    <w:rsid w:val="004850D3"/>
    <w:rsid w:val="005031DB"/>
    <w:rsid w:val="005825B3"/>
    <w:rsid w:val="00601F7A"/>
    <w:rsid w:val="00611A3D"/>
    <w:rsid w:val="00632614"/>
    <w:rsid w:val="00640933"/>
    <w:rsid w:val="006D76B6"/>
    <w:rsid w:val="007014BF"/>
    <w:rsid w:val="00765CE0"/>
    <w:rsid w:val="00792DE6"/>
    <w:rsid w:val="007B54FD"/>
    <w:rsid w:val="007D581B"/>
    <w:rsid w:val="007F23FF"/>
    <w:rsid w:val="008863C4"/>
    <w:rsid w:val="008A7DDE"/>
    <w:rsid w:val="008B5BFA"/>
    <w:rsid w:val="0092488E"/>
    <w:rsid w:val="009727B9"/>
    <w:rsid w:val="00983178"/>
    <w:rsid w:val="00A04C7C"/>
    <w:rsid w:val="00AC68AE"/>
    <w:rsid w:val="00B31E6C"/>
    <w:rsid w:val="00B839CE"/>
    <w:rsid w:val="00C008DC"/>
    <w:rsid w:val="00C762AD"/>
    <w:rsid w:val="00C81D1F"/>
    <w:rsid w:val="00C849FC"/>
    <w:rsid w:val="00C9148B"/>
    <w:rsid w:val="00CA2DF0"/>
    <w:rsid w:val="00CC71B3"/>
    <w:rsid w:val="00CF228A"/>
    <w:rsid w:val="00CF38CB"/>
    <w:rsid w:val="00D03DAF"/>
    <w:rsid w:val="00D06312"/>
    <w:rsid w:val="00D51FC2"/>
    <w:rsid w:val="00DA49C4"/>
    <w:rsid w:val="00DE3D4D"/>
    <w:rsid w:val="00DE79A0"/>
    <w:rsid w:val="00E375FD"/>
    <w:rsid w:val="00E67E1E"/>
    <w:rsid w:val="00EC7DAD"/>
    <w:rsid w:val="00ED67D8"/>
    <w:rsid w:val="00F012EB"/>
    <w:rsid w:val="00F0503C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C113"/>
  <w15:docId w15:val="{3DC2A428-8A7D-43E7-AA70-097300E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4C7C"/>
    <w:pPr>
      <w:spacing w:line="240" w:lineRule="auto"/>
    </w:pPr>
    <w:rPr>
      <w:rFonts w:ascii="Palatino Linotype" w:hAnsi="Palatino Linotype"/>
      <w:sz w:val="24"/>
      <w:szCs w:val="24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79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E79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E79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E7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E79A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E79A0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E79A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E79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Odstavekseznama"/>
    <w:rsid w:val="00C762AD"/>
  </w:style>
  <w:style w:type="paragraph" w:styleId="Odstavekseznama">
    <w:name w:val="List Paragraph"/>
    <w:basedOn w:val="Navaden"/>
    <w:uiPriority w:val="99"/>
    <w:qFormat/>
    <w:rsid w:val="00DE79A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DE79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E79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E79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DE79A0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E79A0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E79A0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E79A0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E79A0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E79A0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DE79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DE79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E79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DE79A0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DE79A0"/>
    <w:rPr>
      <w:b/>
      <w:bCs/>
    </w:rPr>
  </w:style>
  <w:style w:type="character" w:styleId="Poudarek">
    <w:name w:val="Emphasis"/>
    <w:basedOn w:val="Privzetapisavaodstavka"/>
    <w:uiPriority w:val="20"/>
    <w:qFormat/>
    <w:rsid w:val="00DE79A0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DE79A0"/>
    <w:rPr>
      <w:szCs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DE79A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DE79A0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E79A0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E79A0"/>
    <w:rPr>
      <w:b/>
      <w:i/>
      <w:sz w:val="24"/>
    </w:rPr>
  </w:style>
  <w:style w:type="character" w:styleId="Neenpoudarek">
    <w:name w:val="Subtle Emphasis"/>
    <w:uiPriority w:val="19"/>
    <w:qFormat/>
    <w:rsid w:val="00DE79A0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DE79A0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DE79A0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DE79A0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DE79A0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E79A0"/>
    <w:pPr>
      <w:outlineLvl w:val="9"/>
    </w:pPr>
    <w:rPr>
      <w:rFonts w:cs="Times New Roman"/>
    </w:rPr>
  </w:style>
  <w:style w:type="paragraph" w:customStyle="1" w:styleId="Slog2">
    <w:name w:val="Slog2"/>
    <w:basedOn w:val="Navaden"/>
    <w:qFormat/>
    <w:rsid w:val="00D51FC2"/>
  </w:style>
  <w:style w:type="paragraph" w:styleId="Glava">
    <w:name w:val="header"/>
    <w:basedOn w:val="Navaden"/>
    <w:link w:val="GlavaZnak"/>
    <w:uiPriority w:val="99"/>
    <w:unhideWhenUsed/>
    <w:rsid w:val="009831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3178"/>
    <w:rPr>
      <w:rFonts w:ascii="Palatino Linotype" w:hAnsi="Palatino Linotype"/>
      <w:sz w:val="24"/>
      <w:szCs w:val="24"/>
      <w:lang w:val="sl-SI"/>
    </w:rPr>
  </w:style>
  <w:style w:type="paragraph" w:styleId="Noga">
    <w:name w:val="footer"/>
    <w:basedOn w:val="Navaden"/>
    <w:link w:val="NogaZnak"/>
    <w:unhideWhenUsed/>
    <w:rsid w:val="009831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83178"/>
    <w:rPr>
      <w:rFonts w:ascii="Palatino Linotype" w:hAnsi="Palatino Linotype"/>
      <w:sz w:val="24"/>
      <w:szCs w:val="24"/>
      <w:lang w:val="sl-SI"/>
    </w:rPr>
  </w:style>
  <w:style w:type="paragraph" w:styleId="Telobesedila">
    <w:name w:val="Body Text"/>
    <w:basedOn w:val="Navaden"/>
    <w:link w:val="TelobesedilaZnak"/>
    <w:uiPriority w:val="99"/>
    <w:rsid w:val="00983178"/>
    <w:pPr>
      <w:jc w:val="center"/>
    </w:pPr>
    <w:rPr>
      <w:rFonts w:ascii="Times New Roman" w:eastAsia="Times New Roman" w:hAnsi="Times New Roman"/>
      <w:szCs w:val="20"/>
      <w:lang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83178"/>
    <w:rPr>
      <w:rFonts w:ascii="Times New Roman" w:eastAsia="Times New Roman" w:hAnsi="Times New Roman"/>
      <w:sz w:val="24"/>
      <w:szCs w:val="20"/>
      <w:lang w:val="sl-SI" w:eastAsia="sl-SI" w:bidi="ar-SA"/>
    </w:rPr>
  </w:style>
  <w:style w:type="table" w:styleId="Tabelamrea">
    <w:name w:val="Table Grid"/>
    <w:basedOn w:val="Navadnatabela"/>
    <w:rsid w:val="00983178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sl-SI" w:eastAsia="sl-SI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4A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4A01"/>
    <w:rPr>
      <w:rFonts w:ascii="Tahoma" w:hAnsi="Tahoma" w:cs="Tahoma"/>
      <w:sz w:val="16"/>
      <w:szCs w:val="16"/>
      <w:lang w:val="sl-SI"/>
    </w:rPr>
  </w:style>
  <w:style w:type="paragraph" w:styleId="Oznaenseznam">
    <w:name w:val="List Bullet"/>
    <w:basedOn w:val="Navaden"/>
    <w:uiPriority w:val="99"/>
    <w:rsid w:val="00B31E6C"/>
    <w:pPr>
      <w:numPr>
        <w:numId w:val="3"/>
      </w:numPr>
    </w:pPr>
    <w:rPr>
      <w:rFonts w:eastAsia="Calibri" w:cs="Palatino Linotyp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Natasa</cp:lastModifiedBy>
  <cp:revision>9</cp:revision>
  <cp:lastPrinted>2019-07-19T10:29:00Z</cp:lastPrinted>
  <dcterms:created xsi:type="dcterms:W3CDTF">2019-05-23T13:08:00Z</dcterms:created>
  <dcterms:modified xsi:type="dcterms:W3CDTF">2019-07-19T10:29:00Z</dcterms:modified>
</cp:coreProperties>
</file>